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693" w:rsidRDefault="00F26908">
      <w:pPr>
        <w:jc w:val="center"/>
        <w:rPr>
          <w:rFonts w:ascii="宋体" w:eastAsia="宋体" w:hAnsi="宋体" w:cs="宋体" w:hint="eastAsia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关于</w:t>
      </w:r>
      <w:r>
        <w:rPr>
          <w:rFonts w:ascii="宋体" w:eastAsia="宋体" w:hAnsi="宋体" w:cs="宋体" w:hint="eastAsia"/>
          <w:b/>
          <w:bCs/>
          <w:sz w:val="36"/>
          <w:szCs w:val="36"/>
        </w:rPr>
        <w:t>MRC</w:t>
      </w:r>
      <w:r>
        <w:rPr>
          <w:rFonts w:ascii="宋体" w:eastAsia="宋体" w:hAnsi="宋体" w:cs="宋体" w:hint="eastAsia"/>
          <w:b/>
          <w:bCs/>
          <w:sz w:val="36"/>
          <w:szCs w:val="36"/>
        </w:rPr>
        <w:t>轴承及垫片招标延期公告</w:t>
      </w:r>
    </w:p>
    <w:p w:rsidR="00FB526F" w:rsidRDefault="00FB526F">
      <w:pPr>
        <w:jc w:val="center"/>
        <w:rPr>
          <w:rFonts w:ascii="宋体" w:eastAsia="宋体" w:hAnsi="宋体" w:cs="宋体"/>
          <w:b/>
          <w:bCs/>
          <w:sz w:val="36"/>
          <w:szCs w:val="36"/>
        </w:rPr>
      </w:pPr>
    </w:p>
    <w:p w:rsidR="00EF0693" w:rsidRDefault="00F26908">
      <w:pPr>
        <w:ind w:firstLine="600"/>
        <w:jc w:val="left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原定于</w:t>
      </w:r>
      <w:r>
        <w:rPr>
          <w:rFonts w:ascii="宋体" w:eastAsia="宋体" w:hAnsi="宋体" w:cs="宋体" w:hint="eastAsia"/>
          <w:sz w:val="30"/>
          <w:szCs w:val="30"/>
        </w:rPr>
        <w:t>2016</w:t>
      </w:r>
      <w:r>
        <w:rPr>
          <w:rFonts w:ascii="宋体" w:eastAsia="宋体" w:hAnsi="宋体" w:cs="宋体" w:hint="eastAsia"/>
          <w:sz w:val="30"/>
          <w:szCs w:val="30"/>
        </w:rPr>
        <w:t>年</w:t>
      </w:r>
      <w:r>
        <w:rPr>
          <w:rFonts w:ascii="宋体" w:eastAsia="宋体" w:hAnsi="宋体" w:cs="宋体" w:hint="eastAsia"/>
          <w:sz w:val="30"/>
          <w:szCs w:val="30"/>
        </w:rPr>
        <w:t>4</w:t>
      </w:r>
      <w:r>
        <w:rPr>
          <w:rFonts w:ascii="宋体" w:eastAsia="宋体" w:hAnsi="宋体" w:cs="宋体" w:hint="eastAsia"/>
          <w:sz w:val="30"/>
          <w:szCs w:val="30"/>
        </w:rPr>
        <w:t>月</w:t>
      </w:r>
      <w:r>
        <w:rPr>
          <w:rFonts w:ascii="宋体" w:eastAsia="宋体" w:hAnsi="宋体" w:cs="宋体" w:hint="eastAsia"/>
          <w:sz w:val="30"/>
          <w:szCs w:val="30"/>
        </w:rPr>
        <w:t>1</w:t>
      </w:r>
      <w:r>
        <w:rPr>
          <w:rFonts w:ascii="宋体" w:eastAsia="宋体" w:hAnsi="宋体" w:cs="宋体" w:hint="eastAsia"/>
          <w:sz w:val="30"/>
          <w:szCs w:val="30"/>
        </w:rPr>
        <w:t>日进行的</w:t>
      </w:r>
      <w:r>
        <w:rPr>
          <w:rFonts w:ascii="宋体" w:eastAsia="宋体" w:hAnsi="宋体" w:cs="宋体" w:hint="eastAsia"/>
          <w:sz w:val="30"/>
          <w:szCs w:val="30"/>
        </w:rPr>
        <w:t>MRC</w:t>
      </w:r>
      <w:r>
        <w:rPr>
          <w:rFonts w:ascii="宋体" w:eastAsia="宋体" w:hAnsi="宋体" w:cs="宋体" w:hint="eastAsia"/>
          <w:sz w:val="30"/>
          <w:szCs w:val="30"/>
        </w:rPr>
        <w:t>轴承及垫片招标因不满足招标要求，延期至</w:t>
      </w:r>
      <w:r>
        <w:rPr>
          <w:rFonts w:ascii="宋体" w:eastAsia="宋体" w:hAnsi="宋体" w:cs="宋体" w:hint="eastAsia"/>
          <w:sz w:val="30"/>
          <w:szCs w:val="30"/>
        </w:rPr>
        <w:t>2016</w:t>
      </w:r>
      <w:r>
        <w:rPr>
          <w:rFonts w:ascii="宋体" w:eastAsia="宋体" w:hAnsi="宋体" w:cs="宋体" w:hint="eastAsia"/>
          <w:sz w:val="30"/>
          <w:szCs w:val="30"/>
        </w:rPr>
        <w:t>年</w:t>
      </w:r>
      <w:r>
        <w:rPr>
          <w:rFonts w:ascii="宋体" w:eastAsia="宋体" w:hAnsi="宋体" w:cs="宋体" w:hint="eastAsia"/>
          <w:sz w:val="30"/>
          <w:szCs w:val="30"/>
        </w:rPr>
        <w:t>4</w:t>
      </w:r>
      <w:r>
        <w:rPr>
          <w:rFonts w:ascii="宋体" w:eastAsia="宋体" w:hAnsi="宋体" w:cs="宋体" w:hint="eastAsia"/>
          <w:sz w:val="30"/>
          <w:szCs w:val="30"/>
        </w:rPr>
        <w:t>月</w:t>
      </w:r>
      <w:r>
        <w:rPr>
          <w:rFonts w:ascii="宋体" w:eastAsia="宋体" w:hAnsi="宋体" w:cs="宋体" w:hint="eastAsia"/>
          <w:sz w:val="30"/>
          <w:szCs w:val="30"/>
        </w:rPr>
        <w:t>8</w:t>
      </w:r>
      <w:r>
        <w:rPr>
          <w:rFonts w:ascii="宋体" w:eastAsia="宋体" w:hAnsi="宋体" w:cs="宋体" w:hint="eastAsia"/>
          <w:sz w:val="30"/>
          <w:szCs w:val="30"/>
        </w:rPr>
        <w:t>日早上</w:t>
      </w:r>
      <w:r>
        <w:rPr>
          <w:rFonts w:ascii="宋体" w:eastAsia="宋体" w:hAnsi="宋体" w:cs="宋体" w:hint="eastAsia"/>
          <w:sz w:val="30"/>
          <w:szCs w:val="30"/>
        </w:rPr>
        <w:t>9</w:t>
      </w:r>
      <w:r>
        <w:rPr>
          <w:rFonts w:ascii="宋体" w:eastAsia="宋体" w:hAnsi="宋体" w:cs="宋体" w:hint="eastAsia"/>
          <w:sz w:val="30"/>
          <w:szCs w:val="30"/>
        </w:rPr>
        <w:t>点进行，地点不变。</w:t>
      </w:r>
    </w:p>
    <w:p w:rsidR="00EF0693" w:rsidRDefault="00F26908">
      <w:pPr>
        <w:ind w:firstLine="600"/>
        <w:jc w:val="left"/>
        <w:rPr>
          <w:rFonts w:ascii="宋体" w:eastAsia="宋体" w:hAnsi="宋体" w:cs="宋体" w:hint="eastAsia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由此给各位报名厂家带来的不便敬请谅解。</w:t>
      </w:r>
      <w:bookmarkStart w:id="0" w:name="_GoBack"/>
      <w:bookmarkEnd w:id="0"/>
    </w:p>
    <w:p w:rsidR="00FB526F" w:rsidRDefault="00FB526F">
      <w:pPr>
        <w:ind w:firstLine="600"/>
        <w:jc w:val="left"/>
        <w:rPr>
          <w:rFonts w:ascii="宋体" w:eastAsia="宋体" w:hAnsi="宋体" w:cs="宋体" w:hint="eastAsia"/>
          <w:sz w:val="30"/>
          <w:szCs w:val="30"/>
        </w:rPr>
      </w:pPr>
    </w:p>
    <w:p w:rsidR="00FB526F" w:rsidRDefault="00FB526F">
      <w:pPr>
        <w:ind w:firstLine="600"/>
        <w:jc w:val="left"/>
        <w:rPr>
          <w:rFonts w:ascii="宋体" w:eastAsia="宋体" w:hAnsi="宋体" w:cs="宋体" w:hint="eastAsia"/>
          <w:sz w:val="30"/>
          <w:szCs w:val="30"/>
        </w:rPr>
      </w:pPr>
    </w:p>
    <w:p w:rsidR="00FB526F" w:rsidRDefault="00FB526F">
      <w:pPr>
        <w:ind w:firstLine="600"/>
        <w:jc w:val="left"/>
        <w:rPr>
          <w:rFonts w:ascii="宋体" w:eastAsia="宋体" w:hAnsi="宋体" w:cs="宋体" w:hint="eastAsia"/>
          <w:sz w:val="30"/>
          <w:szCs w:val="30"/>
        </w:rPr>
      </w:pPr>
    </w:p>
    <w:p w:rsidR="00FB526F" w:rsidRDefault="00FB526F">
      <w:pPr>
        <w:ind w:firstLine="600"/>
        <w:jc w:val="left"/>
        <w:rPr>
          <w:rFonts w:ascii="宋体" w:eastAsia="宋体" w:hAnsi="宋体" w:cs="宋体" w:hint="eastAsia"/>
          <w:sz w:val="30"/>
          <w:szCs w:val="30"/>
        </w:rPr>
      </w:pPr>
    </w:p>
    <w:p w:rsidR="00FB526F" w:rsidRDefault="00FB526F">
      <w:pPr>
        <w:ind w:firstLine="600"/>
        <w:jc w:val="left"/>
        <w:rPr>
          <w:rFonts w:ascii="宋体" w:eastAsia="宋体" w:hAnsi="宋体" w:cs="宋体" w:hint="eastAsia"/>
          <w:sz w:val="30"/>
          <w:szCs w:val="30"/>
        </w:rPr>
      </w:pPr>
    </w:p>
    <w:p w:rsidR="00FB526F" w:rsidRDefault="00FB526F">
      <w:pPr>
        <w:ind w:firstLine="600"/>
        <w:jc w:val="left"/>
        <w:rPr>
          <w:rFonts w:ascii="宋体" w:eastAsia="宋体" w:hAnsi="宋体" w:cs="宋体" w:hint="eastAsia"/>
          <w:sz w:val="30"/>
          <w:szCs w:val="30"/>
        </w:rPr>
      </w:pPr>
    </w:p>
    <w:p w:rsidR="00FB526F" w:rsidRDefault="00FB526F">
      <w:pPr>
        <w:ind w:firstLine="600"/>
        <w:jc w:val="left"/>
        <w:rPr>
          <w:rFonts w:ascii="宋体" w:eastAsia="宋体" w:hAnsi="宋体" w:cs="宋体" w:hint="eastAsia"/>
          <w:sz w:val="30"/>
          <w:szCs w:val="30"/>
        </w:rPr>
      </w:pPr>
    </w:p>
    <w:p w:rsidR="00FB526F" w:rsidRDefault="00FB526F">
      <w:pPr>
        <w:ind w:firstLine="600"/>
        <w:jc w:val="left"/>
        <w:rPr>
          <w:rFonts w:ascii="宋体" w:eastAsia="宋体" w:hAnsi="宋体" w:cs="宋体" w:hint="eastAsia"/>
          <w:sz w:val="30"/>
          <w:szCs w:val="30"/>
        </w:rPr>
      </w:pPr>
    </w:p>
    <w:p w:rsidR="00FB526F" w:rsidRDefault="00FB526F">
      <w:pPr>
        <w:ind w:firstLine="600"/>
        <w:jc w:val="left"/>
        <w:rPr>
          <w:rFonts w:ascii="宋体" w:eastAsia="宋体" w:hAnsi="宋体" w:cs="宋体" w:hint="eastAsia"/>
          <w:sz w:val="30"/>
          <w:szCs w:val="30"/>
        </w:rPr>
      </w:pPr>
    </w:p>
    <w:p w:rsidR="00FB526F" w:rsidRDefault="00FB526F">
      <w:pPr>
        <w:ind w:firstLine="600"/>
        <w:jc w:val="left"/>
        <w:rPr>
          <w:rFonts w:ascii="宋体" w:eastAsia="宋体" w:hAnsi="宋体" w:cs="宋体" w:hint="eastAsia"/>
          <w:sz w:val="30"/>
          <w:szCs w:val="30"/>
        </w:rPr>
      </w:pPr>
    </w:p>
    <w:p w:rsidR="00FB526F" w:rsidRDefault="00FB526F">
      <w:pPr>
        <w:ind w:firstLine="600"/>
        <w:jc w:val="left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 xml:space="preserve">                                 2016.4.1</w:t>
      </w:r>
    </w:p>
    <w:sectPr w:rsidR="00FB526F" w:rsidSect="00EF06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6908" w:rsidRDefault="00F26908" w:rsidP="00FB526F">
      <w:r>
        <w:separator/>
      </w:r>
    </w:p>
  </w:endnote>
  <w:endnote w:type="continuationSeparator" w:id="1">
    <w:p w:rsidR="00F26908" w:rsidRDefault="00F26908" w:rsidP="00FB52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6908" w:rsidRDefault="00F26908" w:rsidP="00FB526F">
      <w:r>
        <w:separator/>
      </w:r>
    </w:p>
  </w:footnote>
  <w:footnote w:type="continuationSeparator" w:id="1">
    <w:p w:rsidR="00F26908" w:rsidRDefault="00F26908" w:rsidP="00FB52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0693"/>
    <w:rsid w:val="00EF0693"/>
    <w:rsid w:val="00F26908"/>
    <w:rsid w:val="00FB526F"/>
    <w:rsid w:val="777A4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069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B52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B526F"/>
    <w:rPr>
      <w:kern w:val="2"/>
      <w:sz w:val="18"/>
      <w:szCs w:val="18"/>
    </w:rPr>
  </w:style>
  <w:style w:type="paragraph" w:styleId="a4">
    <w:name w:val="footer"/>
    <w:basedOn w:val="a"/>
    <w:link w:val="Char0"/>
    <w:rsid w:val="00FB52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B526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127</Characters>
  <Application>Microsoft Office Word</Application>
  <DocSecurity>0</DocSecurity>
  <Lines>1</Lines>
  <Paragraphs>1</Paragraphs>
  <ScaleCrop>false</ScaleCrop>
  <Company>China GOV</Company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ChinesePower</cp:lastModifiedBy>
  <cp:revision>1</cp:revision>
  <dcterms:created xsi:type="dcterms:W3CDTF">2014-10-29T12:08:00Z</dcterms:created>
  <dcterms:modified xsi:type="dcterms:W3CDTF">2016-04-01T09:27:00Z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