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3CA3" w14:textId="33F28759" w:rsidR="00DE4B48" w:rsidRPr="00DE4B48" w:rsidRDefault="004C22E2" w:rsidP="00DE4B4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电搅线圈维修</w:t>
      </w:r>
      <w:r w:rsidR="00DE4B48" w:rsidRPr="00DE4B48">
        <w:rPr>
          <w:rFonts w:ascii="宋体" w:hAnsi="宋体" w:hint="eastAsia"/>
          <w:b/>
          <w:bCs/>
          <w:sz w:val="52"/>
          <w:szCs w:val="52"/>
        </w:rPr>
        <w:t>技术要求</w:t>
      </w:r>
    </w:p>
    <w:p w14:paraId="30867123" w14:textId="207F6C73" w:rsidR="00DE4B48" w:rsidRDefault="00DE4B48" w:rsidP="00DE4B4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1总体技术要求</w:t>
      </w:r>
    </w:p>
    <w:p w14:paraId="30AF1081" w14:textId="574C60D9" w:rsidR="00DE4B48" w:rsidRDefault="004C22E2" w:rsidP="00DE4B4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此次维修合计1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台线圈，其中</w:t>
      </w:r>
      <w:r w:rsidRPr="004C22E2">
        <w:rPr>
          <w:rFonts w:ascii="宋体" w:hAnsi="宋体"/>
          <w:bCs/>
          <w:sz w:val="24"/>
        </w:rPr>
        <w:t>2连铸</w:t>
      </w:r>
      <w:proofErr w:type="gramStart"/>
      <w:r w:rsidRPr="004C22E2">
        <w:rPr>
          <w:rFonts w:ascii="宋体" w:hAnsi="宋体"/>
          <w:bCs/>
          <w:sz w:val="24"/>
        </w:rPr>
        <w:t>末端电搅</w:t>
      </w:r>
      <w:proofErr w:type="gramEnd"/>
      <w:r w:rsidRPr="004C22E2">
        <w:rPr>
          <w:rFonts w:ascii="宋体" w:hAnsi="宋体"/>
          <w:bCs/>
          <w:sz w:val="24"/>
        </w:rPr>
        <w:t>线圈（型号：DJFR-380C）1台线圈，首端电搅线圈（型号：DJMR-570）7台线圈，3连铸</w:t>
      </w:r>
      <w:proofErr w:type="gramStart"/>
      <w:r w:rsidRPr="004C22E2">
        <w:rPr>
          <w:rFonts w:ascii="宋体" w:hAnsi="宋体"/>
          <w:bCs/>
          <w:sz w:val="24"/>
        </w:rPr>
        <w:t>末端电搅</w:t>
      </w:r>
      <w:proofErr w:type="gramEnd"/>
      <w:r w:rsidRPr="004C22E2">
        <w:rPr>
          <w:rFonts w:ascii="宋体" w:hAnsi="宋体"/>
          <w:bCs/>
          <w:sz w:val="24"/>
        </w:rPr>
        <w:t>线圈（型号：DJFR-620C）3台线圈，首端电搅线圈（型号：DJMR-830）3台线圈，。</w:t>
      </w:r>
    </w:p>
    <w:p w14:paraId="4718E59A" w14:textId="4F09A447" w:rsidR="00DE4B48" w:rsidRDefault="004C22E2" w:rsidP="00DE4B4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维修方需要对电搅线圈进行整体更换，附件更换，外壳矫正等工作，使得经过维修</w:t>
      </w:r>
      <w:r w:rsidR="00DE4B48">
        <w:rPr>
          <w:rFonts w:ascii="宋体" w:hAnsi="宋体" w:hint="eastAsia"/>
          <w:bCs/>
          <w:sz w:val="24"/>
        </w:rPr>
        <w:t>的设备在性能</w:t>
      </w:r>
      <w:r>
        <w:rPr>
          <w:rFonts w:ascii="宋体" w:hAnsi="宋体" w:hint="eastAsia"/>
          <w:bCs/>
          <w:sz w:val="24"/>
        </w:rPr>
        <w:t>上，达到原有设计指标，并提供完整的维修和检验报告</w:t>
      </w:r>
      <w:r w:rsidR="00DE4B48">
        <w:rPr>
          <w:rFonts w:ascii="宋体" w:hAnsi="宋体" w:hint="eastAsia"/>
          <w:bCs/>
          <w:sz w:val="24"/>
        </w:rPr>
        <w:t>。</w:t>
      </w:r>
    </w:p>
    <w:p w14:paraId="212D1C64" w14:textId="3E0C8ADD" w:rsidR="00DE4B48" w:rsidRDefault="00DE4B48" w:rsidP="00DE4B4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</w:t>
      </w:r>
      <w:r w:rsidR="004C22E2">
        <w:rPr>
          <w:rFonts w:ascii="宋体" w:hAnsi="宋体" w:hint="eastAsia"/>
          <w:b/>
          <w:bCs/>
          <w:sz w:val="24"/>
        </w:rPr>
        <w:t>维修内容</w:t>
      </w:r>
      <w:r>
        <w:rPr>
          <w:rFonts w:ascii="宋体" w:hAnsi="宋体" w:hint="eastAsia"/>
          <w:b/>
          <w:bCs/>
          <w:sz w:val="24"/>
        </w:rPr>
        <w:t>要求</w:t>
      </w:r>
    </w:p>
    <w:p w14:paraId="0238201F" w14:textId="70656207" w:rsidR="004C22E2" w:rsidRDefault="004C22E2" w:rsidP="00DE4B48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首端线圈</w:t>
      </w:r>
    </w:p>
    <w:p w14:paraId="6EB2A9C7" w14:textId="77777777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1.更换线圈内部铜管，内部绕组绝缘等级H级；</w:t>
      </w:r>
    </w:p>
    <w:p w14:paraId="572818D9" w14:textId="77777777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2.更换线圈内部水管；</w:t>
      </w:r>
    </w:p>
    <w:p w14:paraId="384E29DA" w14:textId="77777777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3.线圈外壳矫正；</w:t>
      </w:r>
    </w:p>
    <w:p w14:paraId="29A8750D" w14:textId="5738162F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4.线圈附件更换，螺栓更换为</w:t>
      </w:r>
      <w:r>
        <w:rPr>
          <w:rFonts w:ascii="宋体" w:hAnsi="宋体"/>
          <w:bCs/>
          <w:sz w:val="24"/>
        </w:rPr>
        <w:t>304</w:t>
      </w:r>
      <w:r w:rsidRPr="004C22E2">
        <w:rPr>
          <w:rFonts w:ascii="宋体" w:hAnsi="宋体"/>
          <w:bCs/>
          <w:sz w:val="24"/>
        </w:rPr>
        <w:t>不锈钢材质；</w:t>
      </w:r>
    </w:p>
    <w:p w14:paraId="3E9F39EE" w14:textId="7C6EA88A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5.维修更换下来的有色金属材料打包返厂。</w:t>
      </w:r>
    </w:p>
    <w:p w14:paraId="3C44BC08" w14:textId="7A960527" w:rsidR="004C22E2" w:rsidRPr="004C22E2" w:rsidRDefault="004C22E2" w:rsidP="004C22E2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24"/>
        </w:rPr>
      </w:pPr>
      <w:r w:rsidRPr="004C22E2">
        <w:rPr>
          <w:rFonts w:ascii="宋体" w:hAnsi="宋体" w:hint="eastAsia"/>
          <w:b/>
          <w:bCs/>
          <w:sz w:val="24"/>
        </w:rPr>
        <w:t>2</w:t>
      </w:r>
      <w:r w:rsidRPr="004C22E2">
        <w:rPr>
          <w:rFonts w:ascii="宋体" w:hAnsi="宋体"/>
          <w:b/>
          <w:bCs/>
          <w:sz w:val="24"/>
        </w:rPr>
        <w:t>.</w:t>
      </w:r>
      <w:r w:rsidRPr="004C22E2">
        <w:rPr>
          <w:rFonts w:ascii="宋体" w:hAnsi="宋体" w:hint="eastAsia"/>
          <w:b/>
          <w:bCs/>
          <w:sz w:val="24"/>
        </w:rPr>
        <w:t>末端线圈</w:t>
      </w:r>
    </w:p>
    <w:p w14:paraId="2F1640DC" w14:textId="77777777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1.更换线圈内部铜管，内部绕组绝缘等级H级；</w:t>
      </w:r>
    </w:p>
    <w:p w14:paraId="03C2F837" w14:textId="77777777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2.更换线圈内部水管；</w:t>
      </w:r>
    </w:p>
    <w:p w14:paraId="69B9039C" w14:textId="3C5C6325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C22E2">
        <w:rPr>
          <w:rFonts w:ascii="宋体" w:hAnsi="宋体"/>
          <w:bCs/>
          <w:sz w:val="24"/>
        </w:rPr>
        <w:t>3.线圈外壳矫正；</w:t>
      </w:r>
    </w:p>
    <w:p w14:paraId="3F545B4F" w14:textId="79C7685C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水冷隔板切开清淤；</w:t>
      </w:r>
    </w:p>
    <w:p w14:paraId="79CC6943" w14:textId="77B3508C" w:rsidR="004C22E2" w:rsidRP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 w:rsidRPr="004C22E2">
        <w:rPr>
          <w:rFonts w:ascii="宋体" w:hAnsi="宋体"/>
          <w:bCs/>
          <w:sz w:val="24"/>
        </w:rPr>
        <w:t>.线圈附件更换，螺栓更换</w:t>
      </w:r>
      <w:r>
        <w:rPr>
          <w:rFonts w:ascii="宋体" w:hAnsi="宋体"/>
          <w:bCs/>
          <w:sz w:val="24"/>
        </w:rPr>
        <w:t>304</w:t>
      </w:r>
      <w:r w:rsidRPr="004C22E2">
        <w:rPr>
          <w:rFonts w:ascii="宋体" w:hAnsi="宋体"/>
          <w:bCs/>
          <w:sz w:val="24"/>
        </w:rPr>
        <w:t>不锈钢材质；</w:t>
      </w:r>
    </w:p>
    <w:p w14:paraId="31EF1744" w14:textId="3FF02A6F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 w:rsidRPr="004C22E2">
        <w:rPr>
          <w:rFonts w:ascii="宋体" w:hAnsi="宋体"/>
          <w:bCs/>
          <w:sz w:val="24"/>
        </w:rPr>
        <w:t>.维修更换下来的有色金属材料打包返厂。</w:t>
      </w:r>
    </w:p>
    <w:p w14:paraId="7B98BAB7" w14:textId="2D3FE8E1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07D5D6E2" w14:textId="31A15918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15E3C204" w14:textId="5D96D431" w:rsidR="004C22E2" w:rsidRDefault="004C22E2" w:rsidP="004C22E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7E57333D" w14:textId="7255AA63" w:rsidR="004C22E2" w:rsidRDefault="004C22E2" w:rsidP="004C22E2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</w:p>
    <w:p w14:paraId="5B768249" w14:textId="4B10DD6F" w:rsidR="004C22E2" w:rsidRDefault="004C22E2" w:rsidP="004C22E2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炼钢部</w:t>
      </w:r>
    </w:p>
    <w:p w14:paraId="610BBB45" w14:textId="1A78A249" w:rsidR="004C22E2" w:rsidRDefault="004C22E2" w:rsidP="004C22E2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021.7.21</w:t>
      </w:r>
    </w:p>
    <w:p w14:paraId="01314A38" w14:textId="39927CDE" w:rsidR="004A4EA5" w:rsidRPr="004C22E2" w:rsidRDefault="004A4EA5" w:rsidP="00DE4B4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sectPr w:rsidR="004A4EA5" w:rsidRPr="004C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F48" w14:textId="77777777" w:rsidR="006A60E2" w:rsidRDefault="006A60E2" w:rsidP="00B90192">
      <w:r>
        <w:separator/>
      </w:r>
    </w:p>
  </w:endnote>
  <w:endnote w:type="continuationSeparator" w:id="0">
    <w:p w14:paraId="4053C646" w14:textId="77777777" w:rsidR="006A60E2" w:rsidRDefault="006A60E2" w:rsidP="00B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5206" w14:textId="77777777" w:rsidR="006A60E2" w:rsidRDefault="006A60E2" w:rsidP="00B90192">
      <w:r>
        <w:separator/>
      </w:r>
    </w:p>
  </w:footnote>
  <w:footnote w:type="continuationSeparator" w:id="0">
    <w:p w14:paraId="49FBFF04" w14:textId="77777777" w:rsidR="006A60E2" w:rsidRDefault="006A60E2" w:rsidP="00B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00" w:hanging="420"/>
      </w:pPr>
    </w:lvl>
    <w:lvl w:ilvl="1">
      <w:start w:val="1"/>
      <w:numFmt w:val="decimal"/>
      <w:lvlText w:val="（%2)"/>
      <w:lvlJc w:val="left"/>
      <w:pPr>
        <w:tabs>
          <w:tab w:val="num" w:pos="1120"/>
        </w:tabs>
        <w:ind w:left="11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bullet"/>
      <w:lvlText w:val="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48"/>
    <w:rsid w:val="000465ED"/>
    <w:rsid w:val="00212F84"/>
    <w:rsid w:val="00291D5B"/>
    <w:rsid w:val="00307478"/>
    <w:rsid w:val="003524CA"/>
    <w:rsid w:val="003E79E4"/>
    <w:rsid w:val="004431DA"/>
    <w:rsid w:val="004956B6"/>
    <w:rsid w:val="004A4EA5"/>
    <w:rsid w:val="004C22E2"/>
    <w:rsid w:val="00505770"/>
    <w:rsid w:val="00531D96"/>
    <w:rsid w:val="005F30DC"/>
    <w:rsid w:val="00637E22"/>
    <w:rsid w:val="006A60E2"/>
    <w:rsid w:val="00726D64"/>
    <w:rsid w:val="007839D0"/>
    <w:rsid w:val="009A27CE"/>
    <w:rsid w:val="00A44492"/>
    <w:rsid w:val="00AE3896"/>
    <w:rsid w:val="00B90192"/>
    <w:rsid w:val="00CA54E0"/>
    <w:rsid w:val="00DE4B48"/>
    <w:rsid w:val="00EF2149"/>
    <w:rsid w:val="00F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825B7"/>
  <w15:chartTrackingRefBased/>
  <w15:docId w15:val="{A124B01A-0805-4D17-9B22-D45F40DC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首行缩进 字符"/>
    <w:basedOn w:val="a0"/>
    <w:link w:val="a4"/>
    <w:rsid w:val="00DE4B48"/>
    <w:rPr>
      <w:rFonts w:eastAsia="宋体"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DE4B48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DE4B48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5"/>
    <w:link w:val="a3"/>
    <w:rsid w:val="00DE4B48"/>
    <w:pPr>
      <w:adjustRightInd w:val="0"/>
      <w:spacing w:after="0" w:line="312" w:lineRule="auto"/>
      <w:ind w:firstLine="567"/>
      <w:textAlignment w:val="baseline"/>
    </w:pPr>
    <w:rPr>
      <w:rFonts w:asciiTheme="minorHAnsi" w:hAnsiTheme="minorHAnsi" w:cstheme="minorBidi"/>
      <w:sz w:val="28"/>
      <w:szCs w:val="22"/>
    </w:rPr>
  </w:style>
  <w:style w:type="character" w:customStyle="1" w:styleId="1">
    <w:name w:val="正文文本首行缩进 字符1"/>
    <w:basedOn w:val="a6"/>
    <w:uiPriority w:val="99"/>
    <w:semiHidden/>
    <w:rsid w:val="00DE4B48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9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9019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90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90192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C22E2"/>
    <w:pPr>
      <w:widowControl/>
      <w:spacing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8500">
                          <w:marLeft w:val="180"/>
                          <w:marRight w:val="18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QQ76499657@outlook.com</dc:creator>
  <cp:keywords/>
  <dc:description/>
  <cp:lastModifiedBy>QQ76499657@outlook.com</cp:lastModifiedBy>
  <cp:revision>9</cp:revision>
  <cp:lastPrinted>2021-07-21T06:33:00Z</cp:lastPrinted>
  <dcterms:created xsi:type="dcterms:W3CDTF">2021-05-06T06:20:00Z</dcterms:created>
  <dcterms:modified xsi:type="dcterms:W3CDTF">2021-07-21T06:33:00Z</dcterms:modified>
</cp:coreProperties>
</file>