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sz w:val="32"/>
          <w:szCs w:val="32"/>
        </w:rPr>
      </w:pPr>
      <w:r>
        <w:rPr>
          <w:rFonts w:hint="eastAsia"/>
          <w:sz w:val="32"/>
          <w:szCs w:val="32"/>
        </w:rPr>
        <w:t>动控部螺杆空压机更换离心机组土建工程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6</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10</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6</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19DKLGKYJGHLXJZTJGC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ind w:firstLine="843" w:firstLineChars="300"/>
        <w:jc w:val="both"/>
        <w:rPr>
          <w:sz w:val="32"/>
          <w:szCs w:val="32"/>
        </w:rPr>
      </w:pP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动控部螺杆空压机更换离心机组土建工程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562" w:hanging="562" w:hangingChars="200"/>
        <w:rPr>
          <w:rFonts w:ascii="宋体" w:hAnsi="宋体"/>
          <w:bCs/>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投标人须具有</w:t>
      </w:r>
      <w:r>
        <w:rPr>
          <w:rFonts w:hint="eastAsia" w:ascii="宋体" w:hAnsi="宋体"/>
          <w:bCs/>
          <w:sz w:val="24"/>
          <w:szCs w:val="24"/>
          <w:u w:val="single"/>
        </w:rPr>
        <w:t xml:space="preserve"> 国家建设部门颁发的</w:t>
      </w:r>
      <w:r>
        <w:rPr>
          <w:rFonts w:hint="eastAsia" w:ascii="宋体" w:hAnsi="宋体"/>
          <w:bCs/>
          <w:sz w:val="24"/>
          <w:szCs w:val="24"/>
          <w:u w:val="single"/>
          <w:lang w:val="en-US" w:eastAsia="zh-CN"/>
        </w:rPr>
        <w:t>建筑</w:t>
      </w:r>
      <w:r>
        <w:rPr>
          <w:rFonts w:hint="eastAsia" w:ascii="宋体" w:hAnsi="宋体"/>
          <w:bCs/>
          <w:sz w:val="24"/>
          <w:szCs w:val="24"/>
          <w:u w:val="single"/>
        </w:rPr>
        <w:t>工程施工总承包</w:t>
      </w:r>
      <w:r>
        <w:rPr>
          <w:rFonts w:hint="eastAsia"/>
          <w:sz w:val="24"/>
          <w:szCs w:val="24"/>
          <w:u w:val="single"/>
        </w:rPr>
        <w:t>叁级</w:t>
      </w:r>
      <w:r>
        <w:rPr>
          <w:rFonts w:hint="eastAsia" w:ascii="宋体" w:hAnsi="宋体"/>
          <w:bCs/>
          <w:sz w:val="24"/>
          <w:szCs w:val="24"/>
          <w:u w:val="single"/>
        </w:rPr>
        <w:t>及以上资质证书</w:t>
      </w:r>
      <w:r>
        <w:rPr>
          <w:rFonts w:hint="eastAsia" w:ascii="宋体" w:hAnsi="宋体"/>
          <w:bCs/>
          <w:sz w:val="24"/>
          <w:szCs w:val="24"/>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single"/>
        </w:rPr>
        <w:t xml:space="preserve"> </w:t>
      </w:r>
      <w:r>
        <w:rPr>
          <w:rFonts w:hint="eastAsia" w:hAnsi="宋体"/>
          <w:color w:val="FF0000"/>
          <w:sz w:val="24"/>
          <w:szCs w:val="24"/>
          <w:highlight w:val="none"/>
          <w:u w:val="single"/>
          <w:lang w:val="en-US" w:eastAsia="zh-CN"/>
        </w:rPr>
        <w:t>建筑工程</w:t>
      </w:r>
      <w:r>
        <w:rPr>
          <w:rFonts w:hint="eastAsia" w:hAnsi="宋体"/>
          <w:color w:val="auto"/>
          <w:sz w:val="24"/>
          <w:szCs w:val="24"/>
          <w:highlight w:val="none"/>
        </w:rPr>
        <w:t>专业</w:t>
      </w:r>
      <w:r>
        <w:rPr>
          <w:rFonts w:hAnsi="宋体"/>
          <w:color w:val="auto"/>
          <w:sz w:val="24"/>
          <w:szCs w:val="24"/>
          <w:highlight w:val="none"/>
          <w:u w:val="single"/>
        </w:rPr>
        <w:t xml:space="preserve"> </w:t>
      </w:r>
      <w:r>
        <w:rPr>
          <w:rFonts w:hint="eastAsia" w:hAnsi="宋体"/>
          <w:color w:val="auto"/>
          <w:sz w:val="24"/>
          <w:szCs w:val="24"/>
          <w:highlight w:val="none"/>
          <w:u w:val="single"/>
          <w:lang w:val="en-US" w:eastAsia="zh-CN"/>
        </w:rPr>
        <w:t>二</w:t>
      </w:r>
      <w:r>
        <w:rPr>
          <w:rFonts w:hAnsi="宋体"/>
          <w:color w:val="auto"/>
          <w:sz w:val="24"/>
          <w:szCs w:val="24"/>
          <w:highlight w:val="none"/>
          <w:u w:val="single"/>
        </w:rPr>
        <w:t xml:space="preserve"> </w:t>
      </w:r>
      <w:r>
        <w:rPr>
          <w:rFonts w:hint="eastAsia" w:hAnsi="宋体"/>
          <w:color w:val="auto"/>
          <w:sz w:val="24"/>
          <w:szCs w:val="24"/>
          <w:highlight w:val="none"/>
        </w:rPr>
        <w:t>级注册建造师执业资格。</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10</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18</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hint="eastAsia" w:ascii="宋体" w:hAnsi="宋体"/>
          <w:bCs/>
          <w:color w:val="FF0000"/>
          <w:sz w:val="24"/>
          <w:szCs w:val="24"/>
          <w:lang w:val="en-US" w:eastAsia="zh-CN"/>
        </w:rPr>
        <w:t>13955377521</w:t>
      </w:r>
      <w:r>
        <w:rPr>
          <w:rFonts w:ascii="宋体" w:hAnsi="宋体"/>
          <w:bCs/>
          <w:color w:val="FF0000"/>
          <w:sz w:val="24"/>
          <w:szCs w:val="24"/>
        </w:rPr>
        <w:t>@1</w:t>
      </w:r>
      <w:r>
        <w:rPr>
          <w:rFonts w:hint="eastAsia" w:ascii="宋体" w:hAnsi="宋体"/>
          <w:bCs/>
          <w:color w:val="FF0000"/>
          <w:sz w:val="24"/>
          <w:szCs w:val="24"/>
          <w:lang w:val="en-US" w:eastAsia="zh-CN"/>
        </w:rPr>
        <w:t>39</w:t>
      </w:r>
      <w:r>
        <w:rPr>
          <w:rFonts w:ascii="宋体" w:hAnsi="宋体"/>
          <w:bCs/>
          <w:color w:val="FF0000"/>
          <w:sz w:val="24"/>
          <w:szCs w:val="24"/>
        </w:rPr>
        <w:t>.com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eastAsia="宋体" w:cs="宋体"/>
          <w:bCs/>
          <w:color w:val="2A2A2A"/>
          <w:kern w:val="0"/>
          <w:sz w:val="24"/>
          <w:szCs w:val="24"/>
        </w:rPr>
        <w:t>动控部螺杆空压机更换离心机组土建工程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w:t>
      </w:r>
      <w:r>
        <w:rPr>
          <w:rFonts w:hint="eastAsia" w:ascii="宋体" w:hAnsi="宋体" w:eastAsia="宋体" w:cs="宋体"/>
          <w:color w:val="2A2A2A"/>
          <w:kern w:val="0"/>
          <w:sz w:val="24"/>
          <w:szCs w:val="24"/>
          <w:lang w:val="en-US" w:eastAsia="zh-CN"/>
        </w:rPr>
        <w:t>刘伟</w:t>
      </w:r>
      <w:r>
        <w:rPr>
          <w:rFonts w:hint="eastAsia" w:ascii="宋体" w:hAnsi="宋体" w:eastAsia="宋体" w:cs="宋体"/>
          <w:color w:val="2A2A2A"/>
          <w:kern w:val="0"/>
          <w:sz w:val="24"/>
          <w:szCs w:val="24"/>
        </w:rPr>
        <w:t>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刘  伟</w:t>
      </w:r>
      <w:r>
        <w:rPr>
          <w:rFonts w:hint="eastAsia" w:ascii="宋体" w:hAnsi="宋体" w:eastAsia="宋体" w:cs="宋体"/>
          <w:color w:val="2A2A2A"/>
          <w:kern w:val="0"/>
          <w:sz w:val="24"/>
          <w:szCs w:val="24"/>
        </w:rPr>
        <w:t>    139</w:t>
      </w:r>
      <w:r>
        <w:rPr>
          <w:rFonts w:hint="eastAsia" w:ascii="宋体" w:hAnsi="宋体" w:eastAsia="宋体" w:cs="宋体"/>
          <w:color w:val="2A2A2A"/>
          <w:kern w:val="0"/>
          <w:sz w:val="24"/>
          <w:szCs w:val="24"/>
          <w:lang w:val="en-US" w:eastAsia="zh-CN"/>
        </w:rPr>
        <w:t>55377521</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18</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刘伟</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55377521</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39</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hint="eastAsia" w:ascii="隶书" w:hAnsi="宋体" w:eastAsia="隶书"/>
          <w:sz w:val="36"/>
        </w:rPr>
      </w:pPr>
    </w:p>
    <w:p>
      <w:pPr>
        <w:tabs>
          <w:tab w:val="left" w:pos="420"/>
          <w:tab w:val="left" w:pos="630"/>
        </w:tabs>
        <w:spacing w:line="300" w:lineRule="auto"/>
        <w:jc w:val="center"/>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eastAsia="宋体" w:cs="宋体"/>
          <w:bCs/>
          <w:color w:val="FF0000"/>
          <w:kern w:val="0"/>
          <w:sz w:val="24"/>
          <w:szCs w:val="24"/>
        </w:rPr>
        <w:t>动控部螺杆空压机更换离心机组土建工程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宋体" w:hAnsi="宋体" w:eastAsia="宋体" w:cs="宋体"/>
          <w:bCs/>
          <w:color w:val="2A2A2A"/>
          <w:kern w:val="0"/>
          <w:sz w:val="24"/>
          <w:szCs w:val="24"/>
        </w:rPr>
        <w:t>动控部螺杆空压机更换离心机组土建工程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伍仟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06</w:t>
      </w:r>
      <w:r>
        <w:rPr>
          <w:rFonts w:hint="eastAsia" w:ascii="宋体" w:hAnsi="宋体" w:cs="宋体"/>
          <w:bCs/>
          <w:color w:val="FF0000"/>
          <w:kern w:val="36"/>
        </w:rPr>
        <w:t>月</w:t>
      </w:r>
      <w:r>
        <w:rPr>
          <w:rFonts w:hint="eastAsia" w:ascii="宋体" w:hAnsi="宋体" w:cs="宋体"/>
          <w:bCs/>
          <w:color w:val="FF0000"/>
          <w:kern w:val="36"/>
          <w:u w:val="single"/>
          <w:lang w:val="en-US" w:eastAsia="zh-CN"/>
        </w:rPr>
        <w:t>18</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tabs>
          <w:tab w:val="left" w:pos="420"/>
          <w:tab w:val="left" w:pos="630"/>
        </w:tabs>
        <w:spacing w:line="360" w:lineRule="exact"/>
        <w:rPr>
          <w:rFonts w:hint="eastAsia" w:ascii="宋体" w:hAnsi="宋体"/>
          <w:bCs/>
        </w:rPr>
      </w:pPr>
      <w:r>
        <w:rPr>
          <w:rFonts w:hint="eastAsia" w:ascii="宋体" w:hAnsi="宋体"/>
          <w:bCs/>
          <w:lang w:val="en-US" w:eastAsia="zh-CN"/>
        </w:rPr>
        <w:t xml:space="preserve">1.  </w:t>
      </w:r>
      <w:r>
        <w:rPr>
          <w:rFonts w:hint="eastAsia" w:ascii="宋体" w:hAnsi="宋体"/>
          <w:bCs/>
        </w:rPr>
        <w:t>具体内容详见发包人确认下发的图纸</w:t>
      </w:r>
      <w:r>
        <w:rPr>
          <w:rFonts w:hint="eastAsia" w:ascii="宋体" w:hAnsi="宋体"/>
          <w:bCs/>
          <w:lang w:val="en-US" w:eastAsia="zh-CN"/>
        </w:rPr>
        <w:t>和投标方现场踏勘</w:t>
      </w:r>
      <w:r>
        <w:rPr>
          <w:rFonts w:hint="eastAsia" w:ascii="宋体" w:hAnsi="宋体"/>
          <w:bCs/>
        </w:rPr>
        <w:t>。</w:t>
      </w:r>
    </w:p>
    <w:p>
      <w:pPr>
        <w:numPr>
          <w:numId w:val="0"/>
        </w:numPr>
        <w:spacing w:line="360" w:lineRule="auto"/>
        <w:ind w:leftChars="0"/>
        <w:rPr>
          <w:rFonts w:ascii="宋体" w:hAnsi="宋体"/>
          <w:sz w:val="24"/>
          <w:szCs w:val="22"/>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bCs/>
          <w:lang w:eastAsia="zh-CN"/>
        </w:rPr>
        <w:t>动控部螺杆空压机更换离心机组土建工程</w:t>
      </w:r>
      <w:r>
        <w:rPr>
          <w:rFonts w:hint="eastAsia" w:ascii="宋体" w:hAnsi="宋体"/>
          <w:bCs/>
        </w:rPr>
        <w:t>，</w:t>
      </w:r>
      <w:r>
        <w:rPr>
          <w:rFonts w:hint="eastAsia" w:ascii="宋体" w:hAnsi="宋体"/>
          <w:bCs/>
          <w:lang w:val="en-US" w:eastAsia="zh-CN"/>
        </w:rPr>
        <w:t>包含空压机基础、水泵基础、储气罐基础、平台基础、新建管沟、值班室拆除、水池拆除等</w:t>
      </w:r>
      <w:r>
        <w:rPr>
          <w:rFonts w:hint="eastAsia" w:ascii="宋体" w:hAnsi="宋体"/>
          <w:bCs/>
        </w:rPr>
        <w:t>施工。工作量：</w:t>
      </w:r>
      <w:r>
        <w:rPr>
          <w:rFonts w:hint="eastAsia" w:ascii="宋体" w:hAnsi="宋体"/>
          <w:bCs/>
          <w:lang w:val="en-US" w:eastAsia="zh-CN"/>
        </w:rPr>
        <w:t>土方开挖约1050m3，土方回填约650m3，砼浇筑约200m3，钢筋制安约10t</w:t>
      </w:r>
      <w:r>
        <w:rPr>
          <w:rFonts w:hint="eastAsia" w:ascii="宋体" w:hAnsi="宋体"/>
          <w:bCs/>
        </w:rPr>
        <w:t>等工作量。</w:t>
      </w:r>
    </w:p>
    <w:p>
      <w:pPr>
        <w:spacing w:line="360" w:lineRule="exact"/>
        <w:rPr>
          <w:rFonts w:ascii="宋体" w:hAnsi="宋体"/>
        </w:rPr>
      </w:pPr>
      <w:r>
        <w:rPr>
          <w:rFonts w:hint="eastAsia" w:ascii="宋体" w:hAnsi="宋体"/>
        </w:rPr>
        <w:t>3.  投标有效期:90天。</w:t>
      </w:r>
    </w:p>
    <w:p>
      <w:pPr>
        <w:spacing w:beforeLines="50" w:afterLines="50" w:line="360" w:lineRule="exact"/>
        <w:rPr>
          <w:rFonts w:hint="eastAsia" w:ascii="宋体" w:hAnsi="宋体"/>
          <w:b/>
        </w:rPr>
      </w:pPr>
      <w:r>
        <w:rPr>
          <w:rFonts w:hint="eastAsia" w:ascii="宋体" w:hAnsi="宋体"/>
          <w:b/>
        </w:rPr>
        <w:t>四、工期：</w:t>
      </w:r>
    </w:p>
    <w:p>
      <w:pPr>
        <w:spacing w:line="240" w:lineRule="auto"/>
        <w:ind w:right="4830" w:rightChars="2300" w:firstLine="0" w:firstLineChars="0"/>
        <w:rPr>
          <w:rFonts w:ascii="宋体" w:hAnsi="宋体" w:cs="宋体"/>
          <w:sz w:val="24"/>
        </w:rPr>
      </w:pPr>
      <w:r>
        <w:rPr>
          <w:rFonts w:hint="eastAsia" w:ascii="宋体" w:hAnsi="宋体" w:cs="宋体"/>
          <w:sz w:val="24"/>
          <w:szCs w:val="24"/>
        </w:rPr>
        <w:t>开工日期：</w:t>
      </w:r>
      <w:r>
        <w:rPr>
          <w:rFonts w:ascii="宋体" w:hAnsi="宋体"/>
          <w:bCs/>
          <w:sz w:val="24"/>
          <w:szCs w:val="24"/>
          <w:u w:val="single"/>
        </w:rPr>
        <w:t xml:space="preserve"> </w:t>
      </w:r>
      <w:r>
        <w:rPr>
          <w:rFonts w:hint="eastAsia" w:ascii="宋体" w:hAnsi="宋体"/>
          <w:bCs/>
          <w:sz w:val="24"/>
          <w:szCs w:val="24"/>
          <w:u w:val="single"/>
          <w:lang w:val="en-US" w:eastAsia="zh-CN"/>
        </w:rPr>
        <w:t>2021年7月1日</w:t>
      </w:r>
      <w:r>
        <w:rPr>
          <w:rFonts w:hint="eastAsia" w:ascii="宋体" w:hAnsi="宋体" w:cs="宋体"/>
          <w:sz w:val="24"/>
          <w:szCs w:val="24"/>
        </w:rPr>
        <w:t xml:space="preserve">  </w:t>
      </w:r>
      <w:r>
        <w:rPr>
          <w:rFonts w:hint="eastAsia" w:ascii="宋体" w:hAnsi="宋体" w:cs="宋体"/>
          <w:sz w:val="24"/>
          <w:szCs w:val="24"/>
          <w:lang w:val="en-US" w:eastAsia="zh-CN"/>
        </w:rPr>
        <w:t>(暂定）</w:t>
      </w:r>
      <w:r>
        <w:rPr>
          <w:rFonts w:hint="eastAsia" w:ascii="宋体" w:hAnsi="宋体" w:cs="宋体"/>
          <w:sz w:val="24"/>
          <w:szCs w:val="24"/>
        </w:rPr>
        <w:t xml:space="preserve">                                         竣工日期：</w:t>
      </w:r>
      <w:r>
        <w:rPr>
          <w:rFonts w:ascii="宋体" w:hAnsi="宋体" w:cs="宋体"/>
          <w:sz w:val="24"/>
          <w:szCs w:val="24"/>
          <w:u w:val="single"/>
        </w:rPr>
        <w:t xml:space="preserve"> </w:t>
      </w:r>
      <w:r>
        <w:rPr>
          <w:rFonts w:hint="eastAsia" w:ascii="宋体" w:hAnsi="宋体" w:cs="宋体"/>
          <w:sz w:val="24"/>
          <w:szCs w:val="24"/>
          <w:u w:val="single"/>
          <w:lang w:val="en-US" w:eastAsia="zh-CN"/>
        </w:rPr>
        <w:t>2021年9月29日</w:t>
      </w:r>
      <w:r>
        <w:rPr>
          <w:rFonts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kern w:val="36"/>
        </w:rPr>
      </w:pPr>
      <w:r>
        <w:rPr>
          <w:rFonts w:hint="eastAsia" w:ascii="宋体" w:hAnsi="宋体" w:cs="宋体"/>
          <w:sz w:val="24"/>
          <w:szCs w:val="24"/>
        </w:rPr>
        <w:t>合同工期总日历天数</w:t>
      </w:r>
      <w:r>
        <w:rPr>
          <w:rFonts w:ascii="宋体" w:hAnsi="宋体" w:cs="宋体"/>
          <w:sz w:val="24"/>
          <w:szCs w:val="24"/>
          <w:u w:val="single"/>
        </w:rPr>
        <w:t xml:space="preserve">   </w:t>
      </w:r>
      <w:r>
        <w:rPr>
          <w:rFonts w:hint="eastAsia" w:ascii="宋体" w:hAnsi="宋体" w:cs="宋体"/>
          <w:sz w:val="24"/>
          <w:szCs w:val="24"/>
          <w:u w:val="single"/>
          <w:lang w:val="en-US" w:eastAsia="zh-CN"/>
        </w:rPr>
        <w:t>90</w:t>
      </w:r>
      <w:r>
        <w:rPr>
          <w:rFonts w:ascii="宋体" w:hAnsi="宋体" w:cs="宋体"/>
          <w:sz w:val="24"/>
          <w:szCs w:val="24"/>
          <w:u w:val="single"/>
        </w:rPr>
        <w:t xml:space="preserve"> </w:t>
      </w:r>
      <w:r>
        <w:rPr>
          <w:rFonts w:hint="eastAsia" w:ascii="宋体" w:hAnsi="宋体" w:cs="宋体"/>
          <w:sz w:val="24"/>
          <w:szCs w:val="24"/>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该工程钢筋由发包人提供，其他所有材料由承包人提供。承包人需优先领用发包人降级、非标定尺和不成捆钢筋，若发包人不能及时提供所需材料，承包方上报自购证明报告，经发包人同意后可由承包人提供。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单价包干部分钢材价格以2021年第5期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工程内容按合同约定执行，开具增值税发票执行9%税率。</w:t>
      </w:r>
    </w:p>
    <w:p>
      <w:pPr>
        <w:numPr>
          <w:ilvl w:val="0"/>
          <w:numId w:val="2"/>
        </w:numPr>
        <w:snapToGrid w:val="0"/>
        <w:spacing w:line="360" w:lineRule="auto"/>
        <w:ind w:left="420" w:leftChars="0" w:hanging="420" w:firstLineChars="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widowControl/>
        <w:spacing w:beforeLines="50" w:afterLines="50" w:line="360" w:lineRule="exact"/>
        <w:rPr>
          <w:rFonts w:hint="eastAsia" w:ascii="宋体" w:hAnsi="宋体" w:cs="宋体"/>
        </w:rPr>
        <w:sectPr>
          <w:pgSz w:w="11906" w:h="16838"/>
          <w:pgMar w:top="1440" w:right="1418" w:bottom="1440" w:left="1418" w:header="851" w:footer="992" w:gutter="0"/>
          <w:cols w:space="720" w:num="1"/>
          <w:docGrid w:type="lines" w:linePitch="312" w:charSpace="0"/>
        </w:sectPr>
      </w:pPr>
      <w:r>
        <w:rPr>
          <w:rFonts w:hint="eastAsia" w:ascii="宋体" w:hAnsi="宋体" w:cs="宋体"/>
          <w:color w:val="000000"/>
        </w:rPr>
        <w:t xml:space="preserve">1. </w:t>
      </w:r>
      <w:r>
        <w:rPr>
          <w:rFonts w:hint="eastAsia" w:ascii="宋体" w:hAnsi="宋体" w:cs="宋体"/>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rPr>
          <w:rFonts w:ascii="宋体" w:hAnsi="宋体" w:cs="宋体"/>
          <w:color w:val="000000"/>
        </w:rPr>
      </w:pP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spacing w:line="360" w:lineRule="exact"/>
        <w:ind w:firstLine="420" w:firstLineChars="200"/>
        <w:rPr>
          <w:sz w:val="24"/>
          <w:szCs w:val="24"/>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r>
        <w:rPr>
          <w:rFonts w:hint="eastAsia"/>
          <w:sz w:val="24"/>
          <w:szCs w:val="24"/>
        </w:rPr>
        <w:t>。</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本项目不设拦标价</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spacing w:line="300" w:lineRule="auto"/>
        <w:jc w:val="center"/>
        <w:rPr>
          <w:rFonts w:hint="eastAsia" w:ascii="宋体" w:hAnsi="宋体"/>
          <w:b/>
          <w:bCs/>
          <w:sz w:val="36"/>
          <w:szCs w:val="36"/>
          <w:u w:val="single"/>
        </w:rPr>
      </w:pPr>
    </w:p>
    <w:p>
      <w:pPr>
        <w:spacing w:line="300" w:lineRule="auto"/>
        <w:jc w:val="center"/>
        <w:rPr>
          <w:rFonts w:hint="eastAsia"/>
          <w:b/>
          <w:bCs/>
          <w:sz w:val="36"/>
          <w:szCs w:val="36"/>
          <w:lang w:eastAsia="zh-CN"/>
        </w:rPr>
      </w:pPr>
    </w:p>
    <w:p>
      <w:pPr>
        <w:spacing w:line="300" w:lineRule="auto"/>
        <w:jc w:val="center"/>
        <w:rPr>
          <w:rFonts w:hint="eastAsia"/>
          <w:b/>
          <w:bCs/>
          <w:sz w:val="36"/>
          <w:szCs w:val="36"/>
          <w:lang w:eastAsia="zh-CN"/>
        </w:rPr>
      </w:pPr>
    </w:p>
    <w:p>
      <w:pPr>
        <w:spacing w:line="300" w:lineRule="auto"/>
        <w:jc w:val="center"/>
        <w:rPr>
          <w:rFonts w:hint="eastAsia"/>
          <w:b/>
          <w:bCs/>
          <w:sz w:val="36"/>
          <w:szCs w:val="36"/>
          <w:lang w:eastAsia="zh-CN"/>
        </w:rPr>
      </w:pPr>
    </w:p>
    <w:p>
      <w:pPr>
        <w:spacing w:line="300" w:lineRule="auto"/>
        <w:jc w:val="center"/>
        <w:rPr>
          <w:rFonts w:hint="eastAsia"/>
          <w:b/>
          <w:bCs/>
          <w:sz w:val="36"/>
          <w:szCs w:val="36"/>
          <w:lang w:eastAsia="zh-CN"/>
        </w:rPr>
      </w:pPr>
    </w:p>
    <w:p>
      <w:pPr>
        <w:spacing w:line="300" w:lineRule="auto"/>
        <w:jc w:val="center"/>
        <w:rPr>
          <w:rFonts w:hint="eastAsia"/>
          <w:b/>
          <w:bCs/>
          <w:sz w:val="36"/>
          <w:szCs w:val="36"/>
          <w:lang w:eastAsia="zh-CN"/>
        </w:rPr>
      </w:pPr>
    </w:p>
    <w:p>
      <w:pPr>
        <w:spacing w:line="300" w:lineRule="auto"/>
        <w:jc w:val="center"/>
        <w:rPr>
          <w:rFonts w:hint="eastAsia"/>
          <w:b/>
          <w:bCs/>
          <w:sz w:val="36"/>
          <w:szCs w:val="36"/>
          <w:lang w:eastAsia="zh-CN"/>
        </w:rPr>
      </w:pPr>
    </w:p>
    <w:p>
      <w:pPr>
        <w:spacing w:line="300" w:lineRule="auto"/>
        <w:jc w:val="both"/>
        <w:rPr>
          <w:rFonts w:hint="eastAsia"/>
          <w:b/>
          <w:bCs/>
          <w:sz w:val="36"/>
          <w:szCs w:val="36"/>
          <w:lang w:eastAsia="zh-CN"/>
        </w:rPr>
      </w:pPr>
    </w:p>
    <w:p>
      <w:pPr>
        <w:spacing w:line="300" w:lineRule="auto"/>
        <w:jc w:val="both"/>
        <w:rPr>
          <w:rFonts w:hint="eastAsia" w:ascii="宋体" w:hAnsi="宋体"/>
          <w:b/>
          <w:bCs/>
          <w:sz w:val="36"/>
          <w:szCs w:val="36"/>
        </w:rPr>
      </w:pPr>
      <w:bookmarkStart w:id="3" w:name="_GoBack"/>
      <w:bookmarkEnd w:id="3"/>
      <w:r>
        <w:rPr>
          <w:rFonts w:hint="eastAsia"/>
          <w:b/>
          <w:bCs/>
          <w:sz w:val="36"/>
          <w:szCs w:val="36"/>
          <w:lang w:eastAsia="zh-CN"/>
        </w:rPr>
        <w:t>动控部螺杆空压机更换离心机组土建工程</w:t>
      </w:r>
      <w:r>
        <w:rPr>
          <w:rFonts w:hint="eastAsia" w:ascii="宋体" w:hAnsi="宋体"/>
          <w:b/>
          <w:bCs/>
          <w:sz w:val="36"/>
          <w:szCs w:val="36"/>
        </w:rPr>
        <w:t>报价单</w:t>
      </w:r>
    </w:p>
    <w:tbl>
      <w:tblPr>
        <w:tblStyle w:val="13"/>
        <w:tblW w:w="11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7"/>
        <w:gridCol w:w="728"/>
        <w:gridCol w:w="900"/>
        <w:gridCol w:w="1650"/>
        <w:gridCol w:w="5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25"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序号</w:t>
            </w:r>
          </w:p>
        </w:tc>
        <w:tc>
          <w:tcPr>
            <w:tcW w:w="1387" w:type="dxa"/>
            <w:noWrap w:val="0"/>
            <w:vAlign w:val="center"/>
          </w:tcPr>
          <w:p>
            <w:pPr>
              <w:spacing w:line="300" w:lineRule="auto"/>
              <w:jc w:val="center"/>
              <w:rPr>
                <w:rFonts w:hint="eastAsia" w:ascii="宋体" w:hAnsi="宋体" w:cs="宋体"/>
                <w:sz w:val="24"/>
                <w:szCs w:val="24"/>
              </w:rPr>
            </w:pPr>
            <w:r>
              <w:rPr>
                <w:rFonts w:hint="eastAsia" w:ascii="宋体" w:hAnsi="宋体" w:cs="宋体"/>
                <w:color w:val="000000"/>
                <w:kern w:val="0"/>
                <w:sz w:val="24"/>
                <w:szCs w:val="24"/>
              </w:rPr>
              <w:t>分项名称</w:t>
            </w:r>
          </w:p>
        </w:tc>
        <w:tc>
          <w:tcPr>
            <w:tcW w:w="728" w:type="dxa"/>
            <w:noWrap w:val="0"/>
            <w:vAlign w:val="center"/>
          </w:tcPr>
          <w:p>
            <w:pPr>
              <w:spacing w:line="30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单位</w:t>
            </w:r>
          </w:p>
        </w:tc>
        <w:tc>
          <w:tcPr>
            <w:tcW w:w="900" w:type="dxa"/>
            <w:noWrap w:val="0"/>
            <w:vAlign w:val="center"/>
          </w:tcPr>
          <w:p>
            <w:pPr>
              <w:spacing w:line="300" w:lineRule="auto"/>
              <w:jc w:val="center"/>
              <w:rPr>
                <w:rFonts w:hint="eastAsia" w:ascii="宋体" w:hAnsi="宋体" w:cs="宋体"/>
                <w:sz w:val="22"/>
                <w:szCs w:val="22"/>
                <w:lang w:val="en-US" w:eastAsia="zh-CN"/>
              </w:rPr>
            </w:pPr>
            <w:r>
              <w:rPr>
                <w:rFonts w:hint="eastAsia" w:ascii="宋体" w:hAnsi="宋体" w:cs="宋体"/>
                <w:sz w:val="22"/>
                <w:szCs w:val="22"/>
                <w:lang w:val="en-US" w:eastAsia="zh-CN"/>
              </w:rPr>
              <w:t>暂估</w:t>
            </w:r>
          </w:p>
          <w:p>
            <w:pPr>
              <w:spacing w:line="300" w:lineRule="auto"/>
              <w:jc w:val="center"/>
              <w:rPr>
                <w:rFonts w:hint="eastAsia" w:ascii="宋体" w:hAnsi="宋体" w:cs="宋体"/>
                <w:sz w:val="24"/>
                <w:szCs w:val="24"/>
              </w:rPr>
            </w:pPr>
            <w:r>
              <w:rPr>
                <w:rFonts w:hint="eastAsia" w:ascii="宋体" w:hAnsi="宋体" w:cs="宋体"/>
                <w:sz w:val="22"/>
                <w:szCs w:val="22"/>
              </w:rPr>
              <w:t>工程量</w:t>
            </w:r>
          </w:p>
        </w:tc>
        <w:tc>
          <w:tcPr>
            <w:tcW w:w="1650" w:type="dxa"/>
            <w:noWrap w:val="0"/>
            <w:vAlign w:val="center"/>
          </w:tcPr>
          <w:p>
            <w:pPr>
              <w:spacing w:line="30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报价</w:t>
            </w:r>
          </w:p>
        </w:tc>
        <w:tc>
          <w:tcPr>
            <w:tcW w:w="5970"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160" w:type="dxa"/>
            <w:gridSpan w:val="6"/>
            <w:noWrap w:val="0"/>
            <w:vAlign w:val="center"/>
          </w:tcPr>
          <w:p>
            <w:pPr>
              <w:jc w:val="left"/>
              <w:rPr>
                <w:rFonts w:ascii="宋体" w:hAnsi="宋体" w:cs="宋体"/>
                <w:sz w:val="24"/>
                <w:szCs w:val="24"/>
              </w:rPr>
            </w:pPr>
            <w:r>
              <w:rPr>
                <w:rFonts w:hint="eastAsia" w:ascii="宋体" w:hAnsi="宋体" w:cs="宋体"/>
                <w:sz w:val="24"/>
                <w:szCs w:val="24"/>
              </w:rPr>
              <w:t>一、单价</w:t>
            </w:r>
            <w:r>
              <w:rPr>
                <w:rFonts w:hint="eastAsia" w:ascii="宋体" w:hAnsi="宋体" w:cs="宋体"/>
                <w:sz w:val="24"/>
                <w:szCs w:val="24"/>
                <w:lang w:val="en-US" w:eastAsia="zh-CN"/>
              </w:rPr>
              <w:t>包干</w:t>
            </w:r>
            <w:r>
              <w:rPr>
                <w:rFonts w:hint="eastAsia" w:ascii="宋体" w:hAnsi="宋体" w:cs="宋体"/>
                <w:sz w:val="24"/>
                <w:szCs w:val="24"/>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2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3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土方开挖</w:t>
            </w:r>
          </w:p>
        </w:tc>
        <w:tc>
          <w:tcPr>
            <w:tcW w:w="728" w:type="dxa"/>
            <w:noWrap w:val="0"/>
            <w:vAlign w:val="center"/>
          </w:tcPr>
          <w:p>
            <w:pPr>
              <w:jc w:val="center"/>
              <w:rPr>
                <w:rFonts w:hint="default" w:ascii="宋体" w:hAnsi="宋体" w:cs="宋体"/>
                <w:sz w:val="24"/>
                <w:szCs w:val="24"/>
                <w:vertAlign w:val="superscript"/>
                <w:lang w:val="en-US"/>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900" w:type="dxa"/>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1050</w:t>
            </w:r>
          </w:p>
        </w:tc>
        <w:tc>
          <w:tcPr>
            <w:tcW w:w="1650" w:type="dxa"/>
            <w:noWrap w:val="0"/>
            <w:vAlign w:val="center"/>
          </w:tcPr>
          <w:p>
            <w:pPr>
              <w:widowControl/>
              <w:jc w:val="right"/>
              <w:rPr>
                <w:rFonts w:hint="eastAsia" w:ascii="宋体" w:hAnsi="宋体" w:cs="宋体"/>
                <w:sz w:val="24"/>
                <w:szCs w:val="24"/>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5970"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包括开挖、装车、外排、人工清底等涉及的全部工序及人工费、机械费、材料费、措施费、不可竞争费、税金、水电费等全部费用。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2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3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土方回填</w:t>
            </w:r>
          </w:p>
        </w:tc>
        <w:tc>
          <w:tcPr>
            <w:tcW w:w="728" w:type="dxa"/>
            <w:noWrap w:val="0"/>
            <w:vAlign w:val="center"/>
          </w:tcPr>
          <w:p>
            <w:pPr>
              <w:jc w:val="center"/>
              <w:rPr>
                <w:rFonts w:ascii="宋体" w:hAnsi="宋体" w:cs="宋体"/>
                <w:sz w:val="24"/>
                <w:szCs w:val="24"/>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900"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650</w:t>
            </w:r>
          </w:p>
        </w:tc>
        <w:tc>
          <w:tcPr>
            <w:tcW w:w="1650" w:type="dxa"/>
            <w:noWrap w:val="0"/>
            <w:vAlign w:val="center"/>
          </w:tcPr>
          <w:p>
            <w:pPr>
              <w:widowControl/>
              <w:jc w:val="right"/>
              <w:rPr>
                <w:rFonts w:ascii="宋体" w:hAnsi="宋体" w:cs="宋体"/>
                <w:sz w:val="24"/>
                <w:szCs w:val="24"/>
                <w:u w:val="single"/>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5970" w:type="dxa"/>
            <w:noWrap w:val="0"/>
            <w:vAlign w:val="center"/>
          </w:tcPr>
          <w:p>
            <w:pPr>
              <w:keepNext w:val="0"/>
              <w:keepLines w:val="0"/>
              <w:widowControl/>
              <w:suppressLineNumbers w:val="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0"/>
                <w:szCs w:val="20"/>
                <w:u w:val="none"/>
                <w:lang w:val="en-US" w:eastAsia="zh-CN" w:bidi="ar"/>
              </w:rPr>
              <w:t>包括装车、运输</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回填、平整、夯实等涉及的全部工序及人工费、机械费、材料费、措施费、不可竞争费、税金、水电费等全部费用。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2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3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凿除钢筋砼</w:t>
            </w:r>
          </w:p>
        </w:tc>
        <w:tc>
          <w:tcPr>
            <w:tcW w:w="728" w:type="dxa"/>
            <w:noWrap w:val="0"/>
            <w:vAlign w:val="center"/>
          </w:tcPr>
          <w:p>
            <w:pPr>
              <w:jc w:val="center"/>
              <w:rPr>
                <w:rFonts w:hint="eastAsia" w:ascii="宋体" w:hAnsi="宋体" w:cs="宋体"/>
                <w:sz w:val="24"/>
                <w:szCs w:val="24"/>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650"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5970" w:type="dxa"/>
            <w:noWrap w:val="0"/>
            <w:vAlign w:val="center"/>
          </w:tcPr>
          <w:p>
            <w:pPr>
              <w:rPr>
                <w:rFonts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包括凿除、装车、外排等涉及的全部工序及人工费、机械费、材料费、措施费、不可竞争费、税金、水电费等全部费用。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52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1387"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lang w:val="en-US" w:eastAsia="zh-CN" w:bidi="ar"/>
              </w:rPr>
            </w:pPr>
            <w:r>
              <w:rPr>
                <w:rFonts w:hint="eastAsia" w:ascii="宋体" w:hAnsi="宋体" w:eastAsia="宋体" w:cs="宋体"/>
                <w:i w:val="0"/>
                <w:iCs w:val="0"/>
                <w:color w:val="000000"/>
                <w:kern w:val="0"/>
                <w:sz w:val="18"/>
                <w:szCs w:val="18"/>
                <w:u w:val="none"/>
                <w:lang w:val="en-US" w:eastAsia="zh-CN" w:bidi="ar"/>
              </w:rPr>
              <w:t>级配碎石</w:t>
            </w:r>
          </w:p>
        </w:tc>
        <w:tc>
          <w:tcPr>
            <w:tcW w:w="728" w:type="dxa"/>
            <w:noWrap w:val="0"/>
            <w:vAlign w:val="center"/>
          </w:tcPr>
          <w:p>
            <w:pPr>
              <w:jc w:val="center"/>
              <w:rPr>
                <w:rFonts w:hint="default" w:ascii="宋体" w:hAnsi="宋体" w:cs="宋体"/>
                <w:sz w:val="24"/>
                <w:szCs w:val="24"/>
                <w:vertAlign w:val="superscript"/>
                <w:lang w:val="en-US" w:eastAsia="zh-CN"/>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900"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1650"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5970" w:type="dxa"/>
            <w:noWrap w:val="0"/>
            <w:vAlign w:val="center"/>
          </w:tcPr>
          <w:p>
            <w:pPr>
              <w:rPr>
                <w:rFonts w:hint="eastAsia" w:ascii="宋体" w:hAnsi="宋体" w:eastAsia="宋体" w:cs="宋体"/>
                <w:color w:val="000000"/>
                <w:kern w:val="0"/>
                <w:sz w:val="21"/>
                <w:szCs w:val="21"/>
                <w:lang w:eastAsia="zh-CN" w:bidi="ar"/>
              </w:rPr>
            </w:pPr>
            <w:r>
              <w:rPr>
                <w:rFonts w:hint="eastAsia" w:ascii="宋体" w:hAnsi="宋体" w:eastAsia="宋体" w:cs="宋体"/>
                <w:i w:val="0"/>
                <w:iCs w:val="0"/>
                <w:color w:val="000000"/>
                <w:kern w:val="0"/>
                <w:sz w:val="20"/>
                <w:szCs w:val="20"/>
                <w:u w:val="none"/>
                <w:lang w:val="en-US" w:eastAsia="zh-CN" w:bidi="ar"/>
              </w:rPr>
              <w:t>包括卸车、运输、倒运、拌和、铺设、夯实等涉及的全部工序及人工费、机械费、材料费、措施费、不可竞争费、税金、水电费等全部费用。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2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1387" w:type="dxa"/>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lang w:val="en-US" w:eastAsia="zh-CN" w:bidi="ar"/>
              </w:rPr>
            </w:pPr>
            <w:r>
              <w:rPr>
                <w:rFonts w:hint="eastAsia" w:ascii="宋体" w:hAnsi="宋体" w:eastAsia="宋体" w:cs="宋体"/>
                <w:i w:val="0"/>
                <w:iCs w:val="0"/>
                <w:color w:val="000000"/>
                <w:kern w:val="0"/>
                <w:sz w:val="20"/>
                <w:szCs w:val="20"/>
                <w:u w:val="none"/>
                <w:lang w:val="en-US" w:eastAsia="zh-CN" w:bidi="ar"/>
              </w:rPr>
              <w:t>砼垫层</w:t>
            </w:r>
          </w:p>
        </w:tc>
        <w:tc>
          <w:tcPr>
            <w:tcW w:w="728" w:type="dxa"/>
            <w:noWrap w:val="0"/>
            <w:vAlign w:val="center"/>
          </w:tcPr>
          <w:p>
            <w:pPr>
              <w:jc w:val="center"/>
              <w:rPr>
                <w:rFonts w:hint="default" w:ascii="宋体" w:hAnsi="宋体" w:cs="宋体"/>
                <w:sz w:val="24"/>
                <w:szCs w:val="24"/>
                <w:lang w:val="en-US" w:eastAsia="zh-CN"/>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900"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650"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5970"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包括卸车、运输、倒运、支模、对拉丝、浇筑、养生等涉及的全部工序及人工费、机械费、材料费、措施费、不可竞争费、税金、水电费等全部费用。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2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1387"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lang w:val="en-US" w:eastAsia="zh-CN" w:bidi="ar"/>
              </w:rPr>
            </w:pPr>
            <w:r>
              <w:rPr>
                <w:rFonts w:hint="eastAsia" w:ascii="宋体" w:hAnsi="宋体" w:eastAsia="宋体" w:cs="宋体"/>
                <w:i w:val="0"/>
                <w:iCs w:val="0"/>
                <w:color w:val="000000"/>
                <w:kern w:val="0"/>
                <w:sz w:val="20"/>
                <w:szCs w:val="20"/>
                <w:u w:val="none"/>
                <w:lang w:val="en-US" w:eastAsia="zh-CN" w:bidi="ar"/>
              </w:rPr>
              <w:t>砼浇筑</w:t>
            </w:r>
          </w:p>
        </w:tc>
        <w:tc>
          <w:tcPr>
            <w:tcW w:w="728" w:type="dxa"/>
            <w:noWrap w:val="0"/>
            <w:vAlign w:val="center"/>
          </w:tcPr>
          <w:p>
            <w:pPr>
              <w:jc w:val="center"/>
              <w:rPr>
                <w:rFonts w:hint="default" w:ascii="宋体" w:hAnsi="宋体" w:cs="宋体"/>
                <w:sz w:val="24"/>
                <w:szCs w:val="24"/>
                <w:vertAlign w:val="superscript"/>
                <w:lang w:val="en-US" w:eastAsia="zh-CN"/>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900"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1650"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5970" w:type="dxa"/>
            <w:noWrap w:val="0"/>
            <w:vAlign w:val="center"/>
          </w:tcPr>
          <w:p>
            <w:pP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包括卸车、运输、倒运、脚手架、支模、对拉丝、浇筑、养生等涉及的全部工序及人工费、机械费、材料费、措施费、不可竞争费、税金、水电费等全部费用。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52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1387" w:type="dxa"/>
            <w:noWrap w:val="0"/>
            <w:vAlign w:val="center"/>
          </w:tcPr>
          <w:p>
            <w:pPr>
              <w:keepNext w:val="0"/>
              <w:keepLines w:val="0"/>
              <w:widowControl/>
              <w:suppressLineNumbers w:val="0"/>
              <w:jc w:val="center"/>
              <w:textAlignment w:val="center"/>
              <w:rPr>
                <w:rFonts w:hint="default" w:ascii="宋体" w:hAnsi="宋体" w:cs="宋体"/>
                <w:color w:val="000000"/>
                <w:kern w:val="0"/>
                <w:sz w:val="28"/>
                <w:szCs w:val="28"/>
                <w:lang w:val="en-US" w:eastAsia="zh-CN" w:bidi="ar"/>
              </w:rPr>
            </w:pPr>
            <w:r>
              <w:rPr>
                <w:rFonts w:hint="eastAsia" w:ascii="宋体" w:hAnsi="宋体" w:eastAsia="宋体" w:cs="宋体"/>
                <w:i w:val="0"/>
                <w:iCs w:val="0"/>
                <w:color w:val="000000"/>
                <w:kern w:val="0"/>
                <w:sz w:val="20"/>
                <w:szCs w:val="20"/>
                <w:u w:val="none"/>
                <w:lang w:val="en-US" w:eastAsia="zh-CN" w:bidi="ar"/>
              </w:rPr>
              <w:t>钢筋制安</w:t>
            </w:r>
          </w:p>
        </w:tc>
        <w:tc>
          <w:tcPr>
            <w:tcW w:w="728" w:type="dxa"/>
            <w:noWrap w:val="0"/>
            <w:vAlign w:val="center"/>
          </w:tcPr>
          <w:p>
            <w:pPr>
              <w:jc w:val="center"/>
              <w:rPr>
                <w:rFonts w:hint="eastAsia" w:ascii="宋体" w:hAnsi="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t</w:t>
            </w:r>
          </w:p>
        </w:tc>
        <w:tc>
          <w:tcPr>
            <w:tcW w:w="900"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650"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cs="宋体"/>
                <w:i w:val="0"/>
                <w:color w:val="000000"/>
                <w:kern w:val="0"/>
                <w:sz w:val="21"/>
                <w:szCs w:val="21"/>
                <w:u w:val="none"/>
                <w:lang w:val="en-US" w:eastAsia="zh-CN" w:bidi="ar"/>
              </w:rPr>
              <w:t>t</w:t>
            </w:r>
          </w:p>
        </w:tc>
        <w:tc>
          <w:tcPr>
            <w:tcW w:w="5970"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cs="宋体"/>
                <w:i w:val="0"/>
                <w:iCs w:val="0"/>
                <w:color w:val="FF0000"/>
                <w:kern w:val="0"/>
                <w:sz w:val="20"/>
                <w:szCs w:val="20"/>
                <w:u w:val="none"/>
                <w:lang w:val="en-US" w:eastAsia="zh-CN" w:bidi="ar"/>
              </w:rPr>
              <w:t>不含钢筋材料费。</w:t>
            </w: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38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预埋件、预埋螺栓制安</w:t>
            </w:r>
          </w:p>
        </w:tc>
        <w:tc>
          <w:tcPr>
            <w:tcW w:w="728" w:type="dxa"/>
            <w:noWrap w:val="0"/>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t</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650" w:type="dxa"/>
            <w:noWrap w:val="0"/>
            <w:vAlign w:val="center"/>
          </w:tcPr>
          <w:p>
            <w:pPr>
              <w:widowControl/>
              <w:jc w:val="right"/>
              <w:rPr>
                <w:rFonts w:hint="eastAsia" w:ascii="宋体" w:hAnsi="宋体" w:cs="宋体"/>
                <w:color w:val="000000"/>
                <w:kern w:val="0"/>
                <w:sz w:val="21"/>
                <w:szCs w:val="21"/>
                <w:u w:val="single"/>
                <w:lang w:val="en-US" w:eastAsia="zh-CN"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cs="宋体"/>
                <w:i w:val="0"/>
                <w:color w:val="000000"/>
                <w:kern w:val="0"/>
                <w:sz w:val="21"/>
                <w:szCs w:val="21"/>
                <w:u w:val="none"/>
                <w:lang w:val="en-US" w:eastAsia="zh-CN" w:bidi="ar"/>
              </w:rPr>
              <w:t>t</w:t>
            </w:r>
          </w:p>
        </w:tc>
        <w:tc>
          <w:tcPr>
            <w:tcW w:w="5970" w:type="dxa"/>
            <w:noWrap w:val="0"/>
            <w:vAlign w:val="center"/>
          </w:tcPr>
          <w:p>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2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3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值班室拆除</w:t>
            </w:r>
          </w:p>
        </w:tc>
        <w:tc>
          <w:tcPr>
            <w:tcW w:w="728" w:type="dxa"/>
            <w:noWrap w:val="0"/>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90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650" w:type="dxa"/>
            <w:noWrap w:val="0"/>
            <w:vAlign w:val="center"/>
          </w:tcPr>
          <w:p>
            <w:pPr>
              <w:widowControl/>
              <w:jc w:val="right"/>
              <w:rPr>
                <w:rFonts w:hint="eastAsia" w:ascii="宋体" w:hAnsi="宋体" w:cs="宋体"/>
                <w:color w:val="000000"/>
                <w:kern w:val="0"/>
                <w:sz w:val="21"/>
                <w:szCs w:val="21"/>
                <w:u w:val="single"/>
                <w:lang w:val="en-US" w:eastAsia="zh-CN"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5970" w:type="dxa"/>
            <w:noWrap w:val="0"/>
            <w:vAlign w:val="center"/>
          </w:tcPr>
          <w:p>
            <w:pP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包括拆除、装车、外排等涉及的全部工序及人工费、机械费、材料费、措施费、不可竞争费、税金、水电费等全部费用。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25" w:type="dxa"/>
            <w:noWrap w:val="0"/>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387"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砖墙拆除</w:t>
            </w:r>
          </w:p>
        </w:tc>
        <w:tc>
          <w:tcPr>
            <w:tcW w:w="728" w:type="dxa"/>
            <w:noWrap w:val="0"/>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900" w:type="dxa"/>
            <w:noWrap w:val="0"/>
            <w:vAlign w:val="center"/>
          </w:tcPr>
          <w:p>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650" w:type="dxa"/>
            <w:noWrap w:val="0"/>
            <w:vAlign w:val="center"/>
          </w:tcPr>
          <w:p>
            <w:pPr>
              <w:keepNext w:val="0"/>
              <w:keepLines w:val="0"/>
              <w:widowControl/>
              <w:suppressLineNumbers w:val="0"/>
              <w:jc w:val="right"/>
              <w:textAlignment w:val="center"/>
              <w:rPr>
                <w:rFonts w:hint="eastAsia" w:ascii="宋体" w:hAnsi="宋体" w:cs="宋体"/>
                <w:color w:val="000000"/>
                <w:kern w:val="0"/>
                <w:sz w:val="21"/>
                <w:szCs w:val="21"/>
                <w:u w:val="single"/>
                <w:lang w:val="en-US" w:eastAsia="zh-CN"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59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包括拆除、装车、外排等涉及的全部工序及人工费、机械费、材料费、措施费、不可竞争费、税金、水电费等全部费用。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2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3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砖墙砌筑</w:t>
            </w:r>
          </w:p>
        </w:tc>
        <w:tc>
          <w:tcPr>
            <w:tcW w:w="728" w:type="dxa"/>
            <w:noWrap w:val="0"/>
            <w:vAlign w:val="center"/>
          </w:tcPr>
          <w:p>
            <w:pPr>
              <w:jc w:val="center"/>
              <w:rPr>
                <w:rFonts w:hint="default" w:ascii="宋体" w:hAnsi="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900"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cs="宋体"/>
                <w:i w:val="0"/>
                <w:color w:val="000000"/>
                <w:kern w:val="0"/>
                <w:sz w:val="24"/>
                <w:szCs w:val="24"/>
                <w:u w:val="none"/>
                <w:lang w:val="en-US" w:eastAsia="zh-CN" w:bidi="ar"/>
              </w:rPr>
              <w:t>5</w:t>
            </w:r>
          </w:p>
        </w:tc>
        <w:tc>
          <w:tcPr>
            <w:tcW w:w="1650" w:type="dxa"/>
            <w:noWrap w:val="0"/>
            <w:vAlign w:val="center"/>
          </w:tcPr>
          <w:p>
            <w:pPr>
              <w:keepNext w:val="0"/>
              <w:keepLines w:val="0"/>
              <w:widowControl/>
              <w:suppressLineNumbers w:val="0"/>
              <w:jc w:val="right"/>
              <w:textAlignment w:val="center"/>
              <w:rPr>
                <w:rFonts w:hint="eastAsia" w:ascii="宋体" w:hAnsi="宋体" w:cs="宋体"/>
                <w:color w:val="000000"/>
                <w:kern w:val="0"/>
                <w:sz w:val="24"/>
                <w:szCs w:val="24"/>
                <w:u w:val="single"/>
                <w:lang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5970" w:type="dxa"/>
            <w:noWrap w:val="0"/>
            <w:vAlign w:val="center"/>
          </w:tcPr>
          <w:p>
            <w:pPr>
              <w:widowControl/>
              <w:jc w:val="right"/>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包括卸车、运输、倒运、脚手架、砌筑等涉及的全部工序及人工费、机械费、材料费、措施费、不可竞争费、税金、水电费等全部费用。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2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3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墙体表面杂物清理、抹灰、刮腻子、粉刷涂料</w:t>
            </w:r>
          </w:p>
        </w:tc>
        <w:tc>
          <w:tcPr>
            <w:tcW w:w="728" w:type="dxa"/>
            <w:noWrap w:val="0"/>
            <w:vAlign w:val="center"/>
          </w:tcPr>
          <w:p>
            <w:pPr>
              <w:jc w:val="center"/>
              <w:rPr>
                <w:rFonts w:hint="default" w:ascii="宋体" w:hAnsi="宋体" w:cs="宋体"/>
                <w:sz w:val="24"/>
                <w:szCs w:val="24"/>
                <w:lang w:val="en-US" w:eastAsia="zh-CN"/>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900"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40</w:t>
            </w:r>
          </w:p>
        </w:tc>
        <w:tc>
          <w:tcPr>
            <w:tcW w:w="1650"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5970" w:type="dxa"/>
            <w:noWrap w:val="0"/>
            <w:vAlign w:val="center"/>
          </w:tcPr>
          <w:p>
            <w:pP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包括卸车、运输、倒运、杂物清理、刮腻子及粉刷涂料（或乳胶漆）等涉及的全部工序及人工费、机械费、材料费、措施费、不可竞争费、税金、水电费等全部费用。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1160" w:type="dxa"/>
            <w:gridSpan w:val="6"/>
            <w:noWrap w:val="0"/>
            <w:vAlign w:val="center"/>
          </w:tcPr>
          <w:p>
            <w:pPr>
              <w:jc w:val="left"/>
              <w:rPr>
                <w:rFonts w:hint="eastAsia" w:ascii="宋体" w:hAnsi="宋体" w:cs="宋体"/>
                <w:sz w:val="21"/>
                <w:szCs w:val="21"/>
              </w:rPr>
            </w:pPr>
            <w:r>
              <w:rPr>
                <w:rFonts w:hint="eastAsia" w:ascii="宋体" w:hAnsi="宋体" w:cs="宋体"/>
                <w:sz w:val="21"/>
                <w:szCs w:val="21"/>
              </w:rPr>
              <w:t>二、除单价包干外工作量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387" w:type="dxa"/>
            <w:noWrap w:val="0"/>
            <w:vAlign w:val="center"/>
          </w:tcPr>
          <w:p>
            <w:pPr>
              <w:jc w:val="left"/>
              <w:rPr>
                <w:rFonts w:hint="eastAsia" w:ascii="宋体" w:hAnsi="宋体" w:cs="宋体"/>
                <w:sz w:val="24"/>
                <w:szCs w:val="24"/>
              </w:rPr>
            </w:pPr>
            <w:r>
              <w:rPr>
                <w:rFonts w:hint="eastAsia"/>
                <w:sz w:val="24"/>
                <w:szCs w:val="24"/>
              </w:rPr>
              <w:t>优惠率（不包含材料费）</w:t>
            </w:r>
          </w:p>
        </w:tc>
        <w:tc>
          <w:tcPr>
            <w:tcW w:w="1628" w:type="dxa"/>
            <w:gridSpan w:val="2"/>
            <w:noWrap w:val="0"/>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sz w:val="24"/>
                <w:szCs w:val="24"/>
              </w:rPr>
              <w:t>暂</w:t>
            </w:r>
            <w:r>
              <w:rPr>
                <w:rFonts w:hint="eastAsia" w:ascii="宋体" w:hAnsi="宋体" w:cs="宋体"/>
                <w:sz w:val="24"/>
                <w:szCs w:val="24"/>
                <w:lang w:val="en-US" w:eastAsia="zh-CN"/>
              </w:rPr>
              <w:t>估</w:t>
            </w:r>
            <w:r>
              <w:rPr>
                <w:rFonts w:hint="eastAsia" w:ascii="宋体" w:hAnsi="宋体" w:cs="宋体"/>
                <w:sz w:val="24"/>
                <w:szCs w:val="24"/>
              </w:rPr>
              <w:t>金额</w:t>
            </w:r>
            <w:r>
              <w:rPr>
                <w:rFonts w:hint="eastAsia" w:ascii="宋体" w:hAnsi="宋体" w:cs="宋体"/>
                <w:sz w:val="24"/>
                <w:szCs w:val="24"/>
                <w:u w:val="single"/>
                <w:lang w:val="en-US" w:eastAsia="zh-CN"/>
              </w:rPr>
              <w:t>50000</w:t>
            </w:r>
            <w:r>
              <w:rPr>
                <w:rFonts w:hint="eastAsia" w:ascii="宋体" w:hAnsi="宋体" w:cs="宋体"/>
                <w:sz w:val="24"/>
                <w:szCs w:val="24"/>
              </w:rPr>
              <w:t>元</w:t>
            </w:r>
          </w:p>
        </w:tc>
        <w:tc>
          <w:tcPr>
            <w:tcW w:w="1650" w:type="dxa"/>
            <w:noWrap w:val="0"/>
            <w:vAlign w:val="center"/>
          </w:tcPr>
          <w:p>
            <w:pPr>
              <w:spacing w:before="156" w:beforeLines="50" w:after="156" w:afterLines="50"/>
              <w:jc w:val="left"/>
              <w:rPr>
                <w:rFonts w:hint="eastAsia" w:ascii="宋体" w:hAnsi="宋体" w:cs="宋体"/>
                <w:sz w:val="24"/>
                <w:szCs w:val="24"/>
                <w:u w:val="single"/>
              </w:rPr>
            </w:pPr>
            <w:r>
              <w:rPr>
                <w:rFonts w:hint="eastAsia" w:ascii="宋体" w:hAnsi="宋体" w:cs="宋体"/>
                <w:sz w:val="24"/>
                <w:szCs w:val="24"/>
              </w:rPr>
              <w:t>优惠</w:t>
            </w:r>
            <w:r>
              <w:rPr>
                <w:rFonts w:hint="eastAsia" w:ascii="宋体" w:hAnsi="宋体" w:cs="宋体"/>
                <w:sz w:val="24"/>
                <w:szCs w:val="24"/>
                <w:u w:val="single"/>
              </w:rPr>
              <w:t xml:space="preserve">     </w:t>
            </w:r>
            <w:r>
              <w:rPr>
                <w:rFonts w:hint="eastAsia" w:ascii="宋体" w:hAnsi="宋体" w:cs="宋体"/>
                <w:sz w:val="24"/>
                <w:szCs w:val="24"/>
              </w:rPr>
              <w:t>%</w:t>
            </w:r>
          </w:p>
        </w:tc>
        <w:tc>
          <w:tcPr>
            <w:tcW w:w="5970" w:type="dxa"/>
            <w:noWrap w:val="0"/>
            <w:vAlign w:val="top"/>
          </w:tcPr>
          <w:p>
            <w:pPr>
              <w:jc w:val="left"/>
              <w:rPr>
                <w:rFonts w:hint="eastAsia" w:ascii="宋体" w:hAnsi="宋体" w:cs="宋体"/>
                <w:sz w:val="21"/>
                <w:szCs w:val="21"/>
              </w:rPr>
            </w:pPr>
            <w:r>
              <w:rPr>
                <w:rFonts w:hint="eastAsia" w:ascii="宋体" w:hAnsi="宋体" w:cs="宋体"/>
                <w:sz w:val="21"/>
                <w:szCs w:val="21"/>
              </w:rPr>
              <w:t>执行2018版安徽省建设工程计价定额及配套费用定额，材料费不参与总价优惠。措施</w:t>
            </w:r>
            <w:r>
              <w:rPr>
                <w:rFonts w:hint="eastAsia" w:ascii="宋体" w:hAnsi="宋体" w:cs="宋体"/>
                <w:sz w:val="21"/>
                <w:szCs w:val="21"/>
                <w:lang w:val="en-US" w:eastAsia="zh-CN"/>
              </w:rPr>
              <w:t>项目</w:t>
            </w:r>
            <w:r>
              <w:rPr>
                <w:rFonts w:hint="eastAsia" w:ascii="宋体" w:hAnsi="宋体" w:cs="宋体"/>
                <w:sz w:val="21"/>
                <w:szCs w:val="21"/>
              </w:rPr>
              <w:t>费以</w:t>
            </w:r>
            <w:r>
              <w:rPr>
                <w:rFonts w:hint="eastAsia" w:ascii="宋体" w:hAnsi="宋体" w:cs="宋体"/>
                <w:sz w:val="21"/>
                <w:szCs w:val="21"/>
                <w:lang w:val="en-US" w:eastAsia="zh-CN"/>
              </w:rPr>
              <w:t>现场确认</w:t>
            </w:r>
            <w:r>
              <w:rPr>
                <w:rFonts w:hint="eastAsia" w:ascii="宋体" w:hAnsi="宋体" w:cs="宋体"/>
                <w:sz w:val="21"/>
                <w:szCs w:val="21"/>
              </w:rPr>
              <w:t>形式据实计取，二次搬运费不计取。</w:t>
            </w:r>
          </w:p>
        </w:tc>
      </w:tr>
    </w:tbl>
    <w:p>
      <w:pPr>
        <w:pStyle w:val="2"/>
        <w:widowControl w:val="0"/>
        <w:numPr>
          <w:ilvl w:val="0"/>
          <w:numId w:val="0"/>
        </w:numPr>
        <w:spacing w:after="0"/>
        <w:jc w:val="both"/>
        <w:rPr>
          <w:rFonts w:hint="eastAsia"/>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91886"/>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76E3F0"/>
    <w:multiLevelType w:val="singleLevel"/>
    <w:tmpl w:val="AB76E3F0"/>
    <w:lvl w:ilvl="0" w:tentative="0">
      <w:start w:val="11"/>
      <w:numFmt w:val="chineseCounting"/>
      <w:suff w:val="nothing"/>
      <w:lvlText w:val="%1、"/>
      <w:lvlJc w:val="left"/>
      <w:rPr>
        <w:rFonts w:hint="eastAsia"/>
      </w:rPr>
    </w:lvl>
  </w:abstractNum>
  <w:abstractNum w:abstractNumId="1">
    <w:nsid w:val="D639B689"/>
    <w:multiLevelType w:val="singleLevel"/>
    <w:tmpl w:val="D639B689"/>
    <w:lvl w:ilvl="0" w:tentative="0">
      <w:start w:val="1"/>
      <w:numFmt w:val="decimal"/>
      <w:suff w:val="nothing"/>
      <w:lvlText w:val="%1、"/>
      <w:lvlJc w:val="left"/>
      <w:pPr>
        <w:ind w:left="0" w:firstLine="0"/>
      </w:p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8"/>
  </w:num>
  <w:num w:numId="3">
    <w:abstractNumId w:val="10"/>
  </w:num>
  <w:num w:numId="4">
    <w:abstractNumId w:val="9"/>
  </w:num>
  <w:num w:numId="5">
    <w:abstractNumId w:val="4"/>
  </w:num>
  <w:num w:numId="6">
    <w:abstractNumId w:val="2"/>
  </w:num>
  <w:num w:numId="7">
    <w:abstractNumId w:val="5"/>
  </w:num>
  <w:num w:numId="8">
    <w:abstractNumId w:val="0"/>
  </w:num>
  <w:num w:numId="9">
    <w:abstractNumId w:val="1"/>
    <w:lvlOverride w:ilvl="0">
      <w:startOverride w:val="1"/>
    </w:lvlOverride>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A6B3360"/>
    <w:rsid w:val="0DFC1491"/>
    <w:rsid w:val="1A3C34B8"/>
    <w:rsid w:val="1DC136C9"/>
    <w:rsid w:val="211513A7"/>
    <w:rsid w:val="214D2E1E"/>
    <w:rsid w:val="21F73AF2"/>
    <w:rsid w:val="23883F50"/>
    <w:rsid w:val="24C93CD8"/>
    <w:rsid w:val="24E835CF"/>
    <w:rsid w:val="25046EBE"/>
    <w:rsid w:val="282A37D0"/>
    <w:rsid w:val="326329B3"/>
    <w:rsid w:val="34481C4C"/>
    <w:rsid w:val="39F82DCA"/>
    <w:rsid w:val="59A06F0E"/>
    <w:rsid w:val="66296C18"/>
    <w:rsid w:val="6EC26C26"/>
    <w:rsid w:val="724E1F86"/>
    <w:rsid w:val="738B4091"/>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刘伟</cp:lastModifiedBy>
  <cp:lastPrinted>2020-11-26T06:22:00Z</cp:lastPrinted>
  <dcterms:modified xsi:type="dcterms:W3CDTF">2021-06-10T08:16:26Z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