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363046" w:rsidP="0083094B">
      <w:pPr>
        <w:widowControl/>
        <w:shd w:val="clear" w:color="auto" w:fill="FFFFFF"/>
        <w:spacing w:line="440" w:lineRule="exact"/>
        <w:ind w:firstLine="482"/>
        <w:jc w:val="center"/>
        <w:rPr>
          <w:rFonts w:hint="eastAsia"/>
          <w:b/>
          <w:sz w:val="36"/>
          <w:szCs w:val="36"/>
        </w:rPr>
      </w:pPr>
      <w:r w:rsidRPr="00363046">
        <w:rPr>
          <w:rFonts w:hint="eastAsia"/>
          <w:b/>
          <w:sz w:val="36"/>
          <w:szCs w:val="36"/>
        </w:rPr>
        <w:t>焦化、炼钢环保</w:t>
      </w:r>
      <w:r w:rsidRPr="00363046">
        <w:rPr>
          <w:rFonts w:hint="eastAsia"/>
          <w:b/>
          <w:sz w:val="36"/>
          <w:szCs w:val="36"/>
        </w:rPr>
        <w:t>B</w:t>
      </w:r>
      <w:r w:rsidRPr="00363046">
        <w:rPr>
          <w:rFonts w:hint="eastAsia"/>
          <w:b/>
          <w:sz w:val="36"/>
          <w:szCs w:val="36"/>
        </w:rPr>
        <w:t>级项目改造土建工程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363046">
        <w:rPr>
          <w:rFonts w:ascii="宋体" w:eastAsia="宋体" w:hAnsi="宋体" w:cs="宋体" w:hint="eastAsia"/>
          <w:color w:val="2A2A2A"/>
          <w:kern w:val="0"/>
          <w:sz w:val="28"/>
          <w:szCs w:val="28"/>
        </w:rPr>
        <w:t>26</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363046">
        <w:rPr>
          <w:rFonts w:ascii="宋体" w:eastAsia="宋体" w:hAnsi="宋体" w:cs="宋体" w:hint="eastAsia"/>
          <w:bCs/>
          <w:color w:val="2A2A2A"/>
          <w:kern w:val="0"/>
          <w:sz w:val="28"/>
          <w:szCs w:val="28"/>
        </w:rPr>
        <w:t>3JH</w:t>
      </w:r>
      <w:r w:rsidR="00D16228">
        <w:rPr>
          <w:rFonts w:ascii="宋体" w:eastAsia="宋体" w:hAnsi="宋体" w:cs="宋体"/>
          <w:bCs/>
          <w:color w:val="2A2A2A"/>
          <w:kern w:val="0"/>
          <w:sz w:val="28"/>
          <w:szCs w:val="28"/>
        </w:rPr>
        <w:t>LG</w:t>
      </w:r>
      <w:r w:rsidR="00363046">
        <w:rPr>
          <w:rFonts w:ascii="宋体" w:eastAsia="宋体" w:hAnsi="宋体" w:cs="宋体" w:hint="eastAsia"/>
          <w:bCs/>
          <w:color w:val="2A2A2A"/>
          <w:kern w:val="0"/>
          <w:sz w:val="28"/>
          <w:szCs w:val="28"/>
        </w:rPr>
        <w:t>HB</w:t>
      </w:r>
      <w:r w:rsidR="00363046">
        <w:rPr>
          <w:rFonts w:ascii="宋体" w:eastAsia="宋体" w:hAnsi="宋体" w:cs="宋体"/>
          <w:bCs/>
          <w:color w:val="2A2A2A"/>
          <w:kern w:val="0"/>
          <w:sz w:val="28"/>
          <w:szCs w:val="28"/>
        </w:rPr>
        <w:t>TJ</w:t>
      </w:r>
      <w:r w:rsidR="00742AEA">
        <w:rPr>
          <w:rFonts w:ascii="宋体" w:eastAsia="宋体" w:hAnsi="宋体" w:cs="宋体"/>
          <w:bCs/>
          <w:color w:val="2A2A2A"/>
          <w:kern w:val="0"/>
          <w:sz w:val="28"/>
          <w:szCs w:val="28"/>
        </w:rPr>
        <w:t>GC</w:t>
      </w:r>
      <w:bookmarkEnd w:id="0"/>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363046" w:rsidRPr="00363046">
        <w:rPr>
          <w:rFonts w:hint="eastAsia"/>
          <w:color w:val="FF0000"/>
          <w:sz w:val="24"/>
          <w:szCs w:val="24"/>
        </w:rPr>
        <w:t>焦化、炼钢环保</w:t>
      </w:r>
      <w:r w:rsidR="00363046" w:rsidRPr="00363046">
        <w:rPr>
          <w:rFonts w:hint="eastAsia"/>
          <w:color w:val="FF0000"/>
          <w:sz w:val="24"/>
          <w:szCs w:val="24"/>
        </w:rPr>
        <w:t>B</w:t>
      </w:r>
      <w:r w:rsidR="00363046" w:rsidRPr="00363046">
        <w:rPr>
          <w:rFonts w:hint="eastAsia"/>
          <w:color w:val="FF0000"/>
          <w:sz w:val="24"/>
          <w:szCs w:val="24"/>
        </w:rPr>
        <w:t>级项目改造土建工程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w:t>
      </w:r>
      <w:r w:rsidR="00363046">
        <w:rPr>
          <w:rFonts w:ascii="宋体" w:hAnsi="宋体" w:hint="eastAsia"/>
          <w:bCs/>
          <w:color w:val="FF0000"/>
          <w:sz w:val="24"/>
          <w:szCs w:val="24"/>
        </w:rPr>
        <w:t>叁</w:t>
      </w:r>
      <w:r w:rsidR="00873C15">
        <w:rPr>
          <w:rFonts w:ascii="宋体" w:hAnsi="宋体" w:hint="eastAsia"/>
          <w:bCs/>
          <w:color w:val="FF0000"/>
          <w:sz w:val="24"/>
          <w:szCs w:val="24"/>
        </w:rPr>
        <w:t>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363046">
        <w:rPr>
          <w:rFonts w:ascii="宋体" w:hAnsi="宋体" w:hint="eastAsia"/>
          <w:bCs/>
          <w:color w:val="FF0000"/>
          <w:sz w:val="24"/>
          <w:szCs w:val="24"/>
        </w:rPr>
        <w:t>27</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363046">
        <w:rPr>
          <w:rFonts w:ascii="宋体" w:hAnsi="宋体" w:hint="eastAsia"/>
          <w:bCs/>
          <w:color w:val="FF0000"/>
          <w:sz w:val="24"/>
          <w:szCs w:val="24"/>
        </w:rPr>
        <w:t>02</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363046">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363046">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363046" w:rsidRPr="00363046">
        <w:rPr>
          <w:rFonts w:hint="eastAsia"/>
          <w:color w:val="FF0000"/>
          <w:sz w:val="24"/>
          <w:szCs w:val="24"/>
        </w:rPr>
        <w:t>焦化、炼钢环保</w:t>
      </w:r>
      <w:r w:rsidR="00363046" w:rsidRPr="00363046">
        <w:rPr>
          <w:rFonts w:hint="eastAsia"/>
          <w:color w:val="FF0000"/>
          <w:sz w:val="24"/>
          <w:szCs w:val="24"/>
        </w:rPr>
        <w:t>B</w:t>
      </w:r>
      <w:r w:rsidR="00363046" w:rsidRPr="00363046">
        <w:rPr>
          <w:rFonts w:hint="eastAsia"/>
          <w:color w:val="FF0000"/>
          <w:sz w:val="24"/>
          <w:szCs w:val="24"/>
        </w:rPr>
        <w:t>级项目改造土建工程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632A28">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632A28">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632A28">
        <w:rPr>
          <w:rFonts w:ascii="宋体" w:eastAsia="宋体" w:hAnsi="宋体" w:cs="宋体"/>
          <w:color w:val="FF0000"/>
          <w:kern w:val="0"/>
          <w:sz w:val="24"/>
          <w:szCs w:val="24"/>
          <w:u w:val="single"/>
        </w:rPr>
        <w:t>3</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363046" w:rsidRPr="00363046">
        <w:rPr>
          <w:rFonts w:hint="eastAsia"/>
          <w:color w:val="FF0000"/>
          <w:sz w:val="24"/>
          <w:szCs w:val="24"/>
        </w:rPr>
        <w:t>焦化、炼钢环保</w:t>
      </w:r>
      <w:r w:rsidR="00363046" w:rsidRPr="00363046">
        <w:rPr>
          <w:rFonts w:hint="eastAsia"/>
          <w:color w:val="FF0000"/>
          <w:sz w:val="24"/>
          <w:szCs w:val="24"/>
        </w:rPr>
        <w:t>B</w:t>
      </w:r>
      <w:r w:rsidR="00363046" w:rsidRPr="00363046">
        <w:rPr>
          <w:rFonts w:hint="eastAsia"/>
          <w:color w:val="FF0000"/>
          <w:sz w:val="24"/>
          <w:szCs w:val="24"/>
        </w:rPr>
        <w:t>级项目改造土建工程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363046" w:rsidRPr="00363046">
        <w:rPr>
          <w:rFonts w:hint="eastAsia"/>
          <w:color w:val="FF0000"/>
          <w:sz w:val="24"/>
          <w:szCs w:val="24"/>
        </w:rPr>
        <w:t>焦化、炼钢环保</w:t>
      </w:r>
      <w:r w:rsidR="00363046" w:rsidRPr="00363046">
        <w:rPr>
          <w:rFonts w:hint="eastAsia"/>
          <w:color w:val="FF0000"/>
          <w:sz w:val="24"/>
          <w:szCs w:val="24"/>
        </w:rPr>
        <w:t>B</w:t>
      </w:r>
      <w:r w:rsidR="00363046" w:rsidRPr="00363046">
        <w:rPr>
          <w:rFonts w:hint="eastAsia"/>
          <w:color w:val="FF0000"/>
          <w:sz w:val="24"/>
          <w:szCs w:val="24"/>
        </w:rPr>
        <w:t>级项目改造土建工程</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632A28">
        <w:rPr>
          <w:rFonts w:ascii="宋体" w:hAnsi="宋体" w:cs="宋体" w:hint="eastAsia"/>
          <w:bCs/>
          <w:color w:val="FF0000"/>
          <w:kern w:val="36"/>
          <w:u w:val="single"/>
        </w:rPr>
        <w:t>壹万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w:t>
      </w:r>
      <w:r w:rsidR="00363046">
        <w:rPr>
          <w:rFonts w:ascii="宋体" w:hAnsi="宋体" w:cs="宋体" w:hint="eastAsia"/>
          <w:bCs/>
          <w:color w:val="FF0000"/>
          <w:kern w:val="36"/>
          <w:u w:val="single"/>
        </w:rPr>
        <w:t>2</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363046">
      <w:pPr>
        <w:spacing w:beforeLines="50" w:afterLines="50"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363046">
      <w:pPr>
        <w:numPr>
          <w:ilvl w:val="0"/>
          <w:numId w:val="7"/>
        </w:numPr>
        <w:spacing w:beforeLines="50" w:afterLines="50" w:line="300" w:lineRule="auto"/>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363046" w:rsidRDefault="00632A28" w:rsidP="00632A28">
      <w:pPr>
        <w:spacing w:line="360" w:lineRule="auto"/>
        <w:rPr>
          <w:rFonts w:ascii="宋体" w:hAnsi="宋体" w:hint="eastAsia"/>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p>
    <w:p w:rsidR="00363046" w:rsidRDefault="00363046" w:rsidP="00632A28">
      <w:pPr>
        <w:spacing w:line="360" w:lineRule="auto"/>
        <w:rPr>
          <w:rFonts w:ascii="宋体" w:hAnsi="宋体" w:hint="eastAsia"/>
        </w:rPr>
      </w:pPr>
      <w:r w:rsidRPr="00363046">
        <w:rPr>
          <w:rFonts w:ascii="宋体" w:hAnsi="宋体" w:hint="eastAsia"/>
        </w:rPr>
        <w:t>包含</w:t>
      </w:r>
      <w:r>
        <w:rPr>
          <w:rFonts w:ascii="宋体" w:hAnsi="宋体" w:hint="eastAsia"/>
        </w:rPr>
        <w:t>:1）</w:t>
      </w:r>
      <w:r w:rsidRPr="00363046">
        <w:rPr>
          <w:rFonts w:ascii="宋体" w:hAnsi="宋体" w:hint="eastAsia"/>
        </w:rPr>
        <w:t>焦化部汽车受煤、火车卸料间封闭土建外墙砖约900m2；</w:t>
      </w:r>
    </w:p>
    <w:p w:rsidR="00363046" w:rsidRDefault="00363046" w:rsidP="00363046">
      <w:pPr>
        <w:spacing w:line="360" w:lineRule="auto"/>
        <w:ind w:firstLineChars="200" w:firstLine="420"/>
        <w:rPr>
          <w:rFonts w:ascii="宋体" w:hAnsi="宋体" w:hint="eastAsia"/>
        </w:rPr>
      </w:pPr>
      <w:r>
        <w:rPr>
          <w:rFonts w:ascii="宋体" w:hAnsi="宋体" w:hint="eastAsia"/>
        </w:rPr>
        <w:t>2）</w:t>
      </w:r>
      <w:r w:rsidRPr="00363046">
        <w:rPr>
          <w:rFonts w:ascii="宋体" w:hAnsi="宋体" w:hint="eastAsia"/>
        </w:rPr>
        <w:t>筛焦楼成品焦下料间封闭土建基础约15m3；</w:t>
      </w:r>
    </w:p>
    <w:p w:rsidR="00363046" w:rsidRDefault="00363046" w:rsidP="00363046">
      <w:pPr>
        <w:spacing w:line="360" w:lineRule="auto"/>
        <w:ind w:firstLineChars="200" w:firstLine="420"/>
        <w:rPr>
          <w:rFonts w:ascii="宋体" w:hAnsi="宋体" w:hint="eastAsia"/>
        </w:rPr>
      </w:pPr>
      <w:r>
        <w:rPr>
          <w:rFonts w:ascii="宋体" w:hAnsi="宋体" w:hint="eastAsia"/>
        </w:rPr>
        <w:t>3）</w:t>
      </w:r>
      <w:r w:rsidRPr="00363046">
        <w:rPr>
          <w:rFonts w:ascii="宋体" w:hAnsi="宋体" w:hint="eastAsia"/>
        </w:rPr>
        <w:t>焦化干雾抑尘设备间约40m2；</w:t>
      </w:r>
    </w:p>
    <w:p w:rsidR="00363046" w:rsidRDefault="00363046" w:rsidP="00363046">
      <w:pPr>
        <w:spacing w:line="360" w:lineRule="auto"/>
        <w:ind w:firstLineChars="200" w:firstLine="420"/>
        <w:rPr>
          <w:rFonts w:ascii="宋体" w:hAnsi="宋体" w:hint="eastAsia"/>
        </w:rPr>
      </w:pPr>
      <w:r>
        <w:rPr>
          <w:rFonts w:ascii="宋体" w:hAnsi="宋体" w:hint="eastAsia"/>
        </w:rPr>
        <w:t>4）</w:t>
      </w:r>
      <w:r w:rsidRPr="00363046">
        <w:rPr>
          <w:rFonts w:ascii="宋体" w:hAnsi="宋体" w:hint="eastAsia"/>
        </w:rPr>
        <w:t>焦侧雨污分流改造新建污水井、雨水井、检查井共7座</w:t>
      </w:r>
    </w:p>
    <w:p w:rsidR="006701E3" w:rsidRPr="00363046" w:rsidRDefault="00363046" w:rsidP="00363046">
      <w:pPr>
        <w:spacing w:line="360" w:lineRule="auto"/>
        <w:ind w:firstLineChars="200" w:firstLine="420"/>
        <w:rPr>
          <w:rFonts w:ascii="宋体" w:hAnsi="宋体" w:hint="eastAsia"/>
        </w:rPr>
      </w:pPr>
      <w:r>
        <w:rPr>
          <w:rFonts w:ascii="宋体" w:hAnsi="宋体" w:hint="eastAsia"/>
        </w:rPr>
        <w:t>5）</w:t>
      </w:r>
      <w:r w:rsidRPr="00363046">
        <w:rPr>
          <w:rFonts w:ascii="宋体" w:hAnsi="宋体" w:hint="eastAsia"/>
        </w:rPr>
        <w:t>炼钢地料仓封闭土建基础约32m3；</w:t>
      </w:r>
      <w:r>
        <w:rPr>
          <w:rFonts w:ascii="宋体" w:hAnsi="宋体" w:hint="eastAsia"/>
        </w:rPr>
        <w:t>6）</w:t>
      </w:r>
      <w:r w:rsidRPr="00363046">
        <w:rPr>
          <w:rFonts w:ascii="宋体" w:hAnsi="宋体" w:hint="eastAsia"/>
        </w:rPr>
        <w:t>炼钢有组织排放烟囱监测平台改造土建约47m3。</w:t>
      </w:r>
    </w:p>
    <w:p w:rsidR="00923380" w:rsidRDefault="00363046" w:rsidP="00363046">
      <w:pPr>
        <w:spacing w:line="300" w:lineRule="auto"/>
        <w:rPr>
          <w:rFonts w:ascii="宋体" w:hAnsi="宋体" w:hint="eastAsia"/>
        </w:rPr>
      </w:pPr>
      <w:r>
        <w:rPr>
          <w:rFonts w:ascii="宋体" w:hAnsi="宋体" w:hint="eastAsia"/>
        </w:rPr>
        <w:t xml:space="preserve">3.  </w:t>
      </w:r>
      <w:r w:rsidR="00923380" w:rsidRPr="006D7140">
        <w:rPr>
          <w:rFonts w:ascii="宋体" w:hAnsi="宋体" w:hint="eastAsia"/>
        </w:rPr>
        <w:t>投标有效期:90天。</w:t>
      </w:r>
    </w:p>
    <w:p w:rsidR="000F2841" w:rsidRPr="006D7140" w:rsidRDefault="000F2841" w:rsidP="00363046">
      <w:pPr>
        <w:spacing w:line="300" w:lineRule="auto"/>
        <w:rPr>
          <w:rFonts w:ascii="宋体" w:hAnsi="宋体"/>
        </w:rPr>
      </w:pPr>
      <w:r>
        <w:rPr>
          <w:rFonts w:ascii="宋体" w:hAnsi="宋体" w:hint="eastAsia"/>
        </w:rPr>
        <w:t>4.</w:t>
      </w:r>
      <w:r w:rsidRPr="000F2841">
        <w:rPr>
          <w:rFonts w:ascii="宋体" w:hAnsi="宋体" w:hint="eastAsia"/>
          <w:sz w:val="24"/>
        </w:rPr>
        <w:t xml:space="preserve"> </w:t>
      </w:r>
      <w:r>
        <w:rPr>
          <w:rFonts w:ascii="宋体" w:hAnsi="宋体" w:hint="eastAsia"/>
          <w:sz w:val="24"/>
        </w:rPr>
        <w:t xml:space="preserve"> </w:t>
      </w:r>
      <w:r w:rsidRPr="000F2841">
        <w:rPr>
          <w:rFonts w:ascii="宋体" w:hAnsi="宋体" w:hint="eastAsia"/>
        </w:rPr>
        <w:t>此次环保项目统一招标，分不同部门（焦化、炼钢）签定合同。</w:t>
      </w:r>
    </w:p>
    <w:p w:rsidR="00923380" w:rsidRDefault="00923380" w:rsidP="00363046">
      <w:pPr>
        <w:spacing w:beforeLines="50" w:afterLines="50"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632A28">
        <w:rPr>
          <w:rFonts w:ascii="宋体" w:hAnsi="宋体"/>
        </w:rPr>
        <w:t>2</w:t>
      </w:r>
      <w:r w:rsidRPr="004D2D17">
        <w:rPr>
          <w:rFonts w:ascii="宋体" w:hAnsi="宋体" w:hint="eastAsia"/>
        </w:rPr>
        <w:t>月</w:t>
      </w:r>
      <w:r w:rsidR="000F2841">
        <w:rPr>
          <w:rFonts w:ascii="宋体" w:hAnsi="宋体" w:hint="eastAsia"/>
        </w:rPr>
        <w:t>20</w:t>
      </w:r>
      <w:r w:rsidRPr="004D2D17">
        <w:rPr>
          <w:rFonts w:ascii="宋体" w:hAnsi="宋体" w:hint="eastAsia"/>
        </w:rPr>
        <w:t>日（暂定）</w:t>
      </w:r>
      <w:r w:rsidRPr="00D20474">
        <w:rPr>
          <w:rFonts w:ascii="宋体" w:hAnsi="宋体" w:hint="eastAsia"/>
        </w:rPr>
        <w:t xml:space="preserve">                                          </w:t>
      </w:r>
    </w:p>
    <w:p w:rsidR="00923380" w:rsidRPr="000F2841" w:rsidRDefault="00923380" w:rsidP="000F2841">
      <w:pPr>
        <w:spacing w:line="360" w:lineRule="auto"/>
        <w:rPr>
          <w:rFonts w:ascii="宋体" w:hAnsi="宋体" w:hint="eastAsia"/>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0F2841">
        <w:rPr>
          <w:rFonts w:ascii="宋体" w:hAnsi="宋体" w:hint="eastAsia"/>
        </w:rPr>
        <w:t>5</w:t>
      </w:r>
      <w:r w:rsidRPr="00D20474">
        <w:rPr>
          <w:rFonts w:ascii="宋体" w:hAnsi="宋体" w:hint="eastAsia"/>
        </w:rPr>
        <w:t>月</w:t>
      </w:r>
      <w:r w:rsidR="000F2841">
        <w:rPr>
          <w:rFonts w:ascii="宋体" w:hAnsi="宋体" w:hint="eastAsia"/>
        </w:rPr>
        <w:t>21</w:t>
      </w:r>
      <w:r w:rsidRPr="00D20474">
        <w:rPr>
          <w:rFonts w:ascii="宋体" w:hAnsi="宋体" w:hint="eastAsia"/>
        </w:rPr>
        <w:t>日</w:t>
      </w:r>
      <w:r w:rsidR="00D20474" w:rsidRPr="00D20474">
        <w:rPr>
          <w:rFonts w:ascii="宋体" w:hAnsi="宋体" w:hint="eastAsia"/>
        </w:rPr>
        <w:t>，合同工期总日历天数</w:t>
      </w:r>
      <w:r w:rsidR="000F2841">
        <w:rPr>
          <w:rFonts w:ascii="宋体" w:hAnsi="宋体" w:hint="eastAsia"/>
        </w:rPr>
        <w:t>9</w:t>
      </w:r>
      <w:r w:rsidR="003031D2">
        <w:rPr>
          <w:rFonts w:ascii="宋体" w:hAnsi="宋体"/>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0F2841" w:rsidRPr="000F2841" w:rsidRDefault="000F2841" w:rsidP="000F2841">
      <w:pPr>
        <w:pStyle w:val="a5"/>
        <w:numPr>
          <w:ilvl w:val="0"/>
          <w:numId w:val="12"/>
        </w:numPr>
        <w:ind w:firstLineChars="0"/>
        <w:rPr>
          <w:bCs/>
          <w:kern w:val="36"/>
          <w:szCs w:val="21"/>
        </w:rPr>
      </w:pPr>
      <w:r w:rsidRPr="000F2841">
        <w:rPr>
          <w:rFonts w:hint="eastAsia"/>
          <w:bCs/>
          <w:kern w:val="36"/>
          <w:szCs w:val="21"/>
        </w:rPr>
        <w:lastRenderedPageBreak/>
        <w:t>本工程预结算执行“芜新铸工程〔</w:t>
      </w:r>
      <w:r w:rsidRPr="000F2841">
        <w:rPr>
          <w:rFonts w:hint="eastAsia"/>
          <w:bCs/>
          <w:kern w:val="36"/>
          <w:szCs w:val="21"/>
        </w:rPr>
        <w:t>2018</w:t>
      </w:r>
      <w:r w:rsidRPr="000F2841">
        <w:rPr>
          <w:rFonts w:hint="eastAsia"/>
          <w:bCs/>
          <w:kern w:val="36"/>
          <w:szCs w:val="21"/>
        </w:rPr>
        <w:t>〕</w:t>
      </w:r>
      <w:r w:rsidRPr="000F2841">
        <w:rPr>
          <w:rFonts w:hint="eastAsia"/>
          <w:bCs/>
          <w:kern w:val="36"/>
          <w:szCs w:val="21"/>
        </w:rPr>
        <w:t>37</w:t>
      </w:r>
      <w:r w:rsidRPr="000F2841">
        <w:rPr>
          <w:rFonts w:hint="eastAsia"/>
          <w:bCs/>
          <w:kern w:val="36"/>
          <w:szCs w:val="21"/>
        </w:rPr>
        <w:t>号”《建设工程预结算管理暂行办法（修订）》。</w:t>
      </w:r>
    </w:p>
    <w:p w:rsidR="000F2841" w:rsidRPr="000F2841" w:rsidRDefault="000F2841" w:rsidP="000F2841">
      <w:pPr>
        <w:numPr>
          <w:ilvl w:val="0"/>
          <w:numId w:val="12"/>
        </w:numPr>
        <w:spacing w:beforeLines="50" w:afterLines="50"/>
        <w:rPr>
          <w:bCs/>
          <w:kern w:val="36"/>
          <w:szCs w:val="21"/>
        </w:rPr>
      </w:pPr>
      <w:r w:rsidRPr="000F2841">
        <w:rPr>
          <w:rFonts w:hint="eastAsia"/>
          <w:bCs/>
          <w:kern w:val="36"/>
          <w:szCs w:val="21"/>
        </w:rPr>
        <w:t>本工程按综合单价结合定额优惠率（材料费不参与总价优惠）的方式进行报价。未列分项工作量（执行优惠率部分）最终结算价执行</w:t>
      </w:r>
      <w:r w:rsidRPr="000F2841">
        <w:rPr>
          <w:rFonts w:hint="eastAsia"/>
          <w:bCs/>
          <w:kern w:val="36"/>
          <w:szCs w:val="21"/>
        </w:rPr>
        <w:t>2018</w:t>
      </w:r>
      <w:r w:rsidRPr="000F2841">
        <w:rPr>
          <w:rFonts w:hint="eastAsia"/>
          <w:bCs/>
          <w:kern w:val="36"/>
          <w:szCs w:val="21"/>
        </w:rPr>
        <w:t>版安徽省建设工程计价定额，计价依据：</w:t>
      </w:r>
      <w:r w:rsidRPr="000F2841">
        <w:rPr>
          <w:rFonts w:hint="eastAsia"/>
          <w:bCs/>
          <w:kern w:val="36"/>
          <w:szCs w:val="21"/>
        </w:rPr>
        <w:t>«</w:t>
      </w:r>
      <w:r w:rsidRPr="000F2841">
        <w:rPr>
          <w:rFonts w:hint="eastAsia"/>
          <w:bCs/>
          <w:kern w:val="36"/>
          <w:szCs w:val="21"/>
        </w:rPr>
        <w:t>安徽省建设工程计价定额</w:t>
      </w:r>
      <w:r w:rsidRPr="000F2841">
        <w:rPr>
          <w:rFonts w:hint="eastAsia"/>
          <w:bCs/>
          <w:kern w:val="36"/>
          <w:szCs w:val="21"/>
        </w:rPr>
        <w:t>»</w:t>
      </w:r>
      <w:r w:rsidRPr="000F2841">
        <w:rPr>
          <w:rFonts w:hint="eastAsia"/>
          <w:bCs/>
          <w:kern w:val="36"/>
          <w:szCs w:val="21"/>
        </w:rPr>
        <w:t>、</w:t>
      </w:r>
      <w:r w:rsidRPr="000F2841">
        <w:rPr>
          <w:rFonts w:hint="eastAsia"/>
          <w:bCs/>
          <w:kern w:val="36"/>
          <w:szCs w:val="21"/>
        </w:rPr>
        <w:t>«</w:t>
      </w:r>
      <w:r w:rsidRPr="000F2841">
        <w:rPr>
          <w:rFonts w:hint="eastAsia"/>
          <w:bCs/>
          <w:kern w:val="36"/>
          <w:szCs w:val="21"/>
        </w:rPr>
        <w:t>安徽省建筑工程计价定额</w:t>
      </w:r>
      <w:r w:rsidRPr="000F2841">
        <w:rPr>
          <w:rFonts w:hint="eastAsia"/>
          <w:bCs/>
          <w:kern w:val="36"/>
          <w:szCs w:val="21"/>
        </w:rPr>
        <w:t>»</w:t>
      </w:r>
      <w:r w:rsidRPr="000F2841">
        <w:rPr>
          <w:rFonts w:hint="eastAsia"/>
          <w:bCs/>
          <w:kern w:val="36"/>
          <w:szCs w:val="21"/>
        </w:rPr>
        <w:t>、</w:t>
      </w:r>
      <w:r w:rsidRPr="000F2841">
        <w:rPr>
          <w:rFonts w:hint="eastAsia"/>
          <w:bCs/>
          <w:kern w:val="36"/>
          <w:szCs w:val="21"/>
        </w:rPr>
        <w:t>«</w:t>
      </w:r>
      <w:r w:rsidRPr="000F2841">
        <w:rPr>
          <w:rFonts w:hint="eastAsia"/>
          <w:bCs/>
          <w:kern w:val="36"/>
          <w:szCs w:val="21"/>
        </w:rPr>
        <w:t>安徽省安装工程计价定额</w:t>
      </w:r>
      <w:r w:rsidRPr="000F2841">
        <w:rPr>
          <w:rFonts w:hint="eastAsia"/>
          <w:bCs/>
          <w:kern w:val="36"/>
          <w:szCs w:val="21"/>
        </w:rPr>
        <w:t>»</w:t>
      </w:r>
      <w:r w:rsidRPr="000F2841">
        <w:rPr>
          <w:rFonts w:hint="eastAsia"/>
          <w:bCs/>
          <w:kern w:val="36"/>
          <w:szCs w:val="21"/>
        </w:rPr>
        <w:t>、</w:t>
      </w:r>
      <w:r w:rsidRPr="000F2841">
        <w:rPr>
          <w:rFonts w:hint="eastAsia"/>
          <w:bCs/>
          <w:kern w:val="36"/>
          <w:szCs w:val="21"/>
        </w:rPr>
        <w:t>«</w:t>
      </w:r>
      <w:r w:rsidRPr="000F2841">
        <w:rPr>
          <w:rFonts w:hint="eastAsia"/>
          <w:bCs/>
          <w:kern w:val="36"/>
          <w:szCs w:val="21"/>
        </w:rPr>
        <w:t>安徽省装饰装修工程计价定额</w:t>
      </w:r>
      <w:r w:rsidRPr="000F2841">
        <w:rPr>
          <w:rFonts w:hint="eastAsia"/>
          <w:bCs/>
          <w:kern w:val="36"/>
          <w:szCs w:val="21"/>
        </w:rPr>
        <w:t>»</w:t>
      </w:r>
      <w:r w:rsidRPr="000F2841">
        <w:rPr>
          <w:rFonts w:hint="eastAsia"/>
          <w:bCs/>
          <w:kern w:val="36"/>
          <w:szCs w:val="21"/>
        </w:rPr>
        <w:t>、</w:t>
      </w:r>
      <w:r w:rsidRPr="000F2841">
        <w:rPr>
          <w:rFonts w:hint="eastAsia"/>
          <w:bCs/>
          <w:kern w:val="36"/>
          <w:szCs w:val="21"/>
        </w:rPr>
        <w:t>«</w:t>
      </w:r>
      <w:r w:rsidRPr="000F2841">
        <w:rPr>
          <w:rFonts w:hint="eastAsia"/>
          <w:bCs/>
          <w:kern w:val="36"/>
          <w:szCs w:val="21"/>
        </w:rPr>
        <w:t>安徽省市政工程计价定额</w:t>
      </w:r>
      <w:r w:rsidRPr="000F2841">
        <w:rPr>
          <w:rFonts w:hint="eastAsia"/>
          <w:bCs/>
          <w:kern w:val="36"/>
          <w:szCs w:val="21"/>
        </w:rPr>
        <w:t>»</w:t>
      </w:r>
      <w:r w:rsidRPr="000F2841">
        <w:rPr>
          <w:rFonts w:hint="eastAsia"/>
          <w:bCs/>
          <w:kern w:val="36"/>
          <w:szCs w:val="21"/>
        </w:rPr>
        <w:t>、</w:t>
      </w:r>
      <w:r w:rsidRPr="000F2841">
        <w:rPr>
          <w:rFonts w:hint="eastAsia"/>
          <w:bCs/>
          <w:kern w:val="36"/>
          <w:szCs w:val="21"/>
        </w:rPr>
        <w:t>«</w:t>
      </w:r>
      <w:r w:rsidRPr="000F2841">
        <w:rPr>
          <w:rFonts w:hint="eastAsia"/>
          <w:bCs/>
          <w:kern w:val="36"/>
          <w:szCs w:val="21"/>
        </w:rPr>
        <w:t>安徽省建设工程费用定额</w:t>
      </w:r>
      <w:r w:rsidRPr="000F2841">
        <w:rPr>
          <w:rFonts w:hint="eastAsia"/>
          <w:bCs/>
          <w:kern w:val="36"/>
          <w:szCs w:val="21"/>
        </w:rPr>
        <w:t>»</w:t>
      </w:r>
      <w:r w:rsidRPr="000F2841">
        <w:rPr>
          <w:rFonts w:hint="eastAsia"/>
          <w:bCs/>
          <w:kern w:val="36"/>
          <w:szCs w:val="21"/>
        </w:rPr>
        <w:t>及配套文件条款。取费按</w:t>
      </w:r>
      <w:r w:rsidRPr="000F2841">
        <w:rPr>
          <w:rFonts w:hint="eastAsia"/>
          <w:bCs/>
          <w:kern w:val="36"/>
          <w:szCs w:val="21"/>
        </w:rPr>
        <w:t>2018</w:t>
      </w:r>
      <w:r w:rsidRPr="000F2841">
        <w:rPr>
          <w:rFonts w:hint="eastAsia"/>
          <w:bCs/>
          <w:kern w:val="36"/>
          <w:szCs w:val="21"/>
        </w:rPr>
        <w:t>建设工程取费标准。缺项部分参考《冶金工业建设工程预算定额》</w:t>
      </w:r>
      <w:r w:rsidRPr="000F2841">
        <w:rPr>
          <w:rFonts w:hint="eastAsia"/>
          <w:bCs/>
          <w:kern w:val="36"/>
          <w:szCs w:val="21"/>
        </w:rPr>
        <w:t>2001</w:t>
      </w:r>
      <w:r w:rsidRPr="000F2841">
        <w:rPr>
          <w:rFonts w:hint="eastAsia"/>
          <w:bCs/>
          <w:kern w:val="36"/>
          <w:szCs w:val="21"/>
        </w:rPr>
        <w:t>年版本及取费标准，人工单价调整执行冶建定（</w:t>
      </w:r>
      <w:r w:rsidRPr="000F2841">
        <w:rPr>
          <w:rFonts w:hint="eastAsia"/>
          <w:bCs/>
          <w:kern w:val="36"/>
          <w:szCs w:val="21"/>
        </w:rPr>
        <w:t>2010</w:t>
      </w:r>
      <w:r w:rsidRPr="000F2841">
        <w:rPr>
          <w:rFonts w:hint="eastAsia"/>
          <w:bCs/>
          <w:kern w:val="36"/>
          <w:szCs w:val="21"/>
        </w:rPr>
        <w:t>）</w:t>
      </w:r>
      <w:r w:rsidRPr="000F2841">
        <w:rPr>
          <w:rFonts w:hint="eastAsia"/>
          <w:bCs/>
          <w:kern w:val="36"/>
          <w:szCs w:val="21"/>
        </w:rPr>
        <w:t>53</w:t>
      </w:r>
      <w:r w:rsidRPr="000F2841">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0F2841">
        <w:rPr>
          <w:rFonts w:hint="eastAsia"/>
          <w:bCs/>
          <w:kern w:val="36"/>
          <w:szCs w:val="21"/>
        </w:rPr>
        <w:t>2018</w:t>
      </w:r>
      <w:r w:rsidRPr="000F2841">
        <w:rPr>
          <w:rFonts w:hint="eastAsia"/>
          <w:bCs/>
          <w:kern w:val="36"/>
          <w:szCs w:val="21"/>
        </w:rPr>
        <w:t>定额安装工程第四册电气设备安装工程。</w:t>
      </w:r>
    </w:p>
    <w:p w:rsidR="000F2841" w:rsidRPr="000F2841" w:rsidRDefault="000F2841" w:rsidP="000F2841">
      <w:pPr>
        <w:numPr>
          <w:ilvl w:val="0"/>
          <w:numId w:val="12"/>
        </w:numPr>
        <w:spacing w:beforeLines="50" w:afterLines="50"/>
        <w:rPr>
          <w:bCs/>
          <w:kern w:val="36"/>
          <w:szCs w:val="21"/>
        </w:rPr>
      </w:pPr>
      <w:r w:rsidRPr="000F2841">
        <w:rPr>
          <w:rFonts w:hint="eastAsia"/>
          <w:bCs/>
          <w:kern w:val="36"/>
          <w:szCs w:val="21"/>
        </w:rPr>
        <w:t>该工程所有材料由承包人提供。</w:t>
      </w:r>
    </w:p>
    <w:p w:rsidR="000F2841" w:rsidRPr="000F2841" w:rsidRDefault="000F2841" w:rsidP="000F2841">
      <w:pPr>
        <w:numPr>
          <w:ilvl w:val="0"/>
          <w:numId w:val="12"/>
        </w:numPr>
        <w:spacing w:beforeLines="50" w:afterLines="50"/>
        <w:rPr>
          <w:bCs/>
          <w:kern w:val="36"/>
          <w:szCs w:val="21"/>
        </w:rPr>
      </w:pPr>
      <w:r w:rsidRPr="000F2841">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0F2841" w:rsidRPr="000F2841" w:rsidRDefault="000F2841" w:rsidP="000F2841">
      <w:pPr>
        <w:numPr>
          <w:ilvl w:val="0"/>
          <w:numId w:val="12"/>
        </w:numPr>
        <w:spacing w:beforeLines="50" w:afterLines="50"/>
        <w:rPr>
          <w:bCs/>
          <w:kern w:val="36"/>
          <w:szCs w:val="21"/>
        </w:rPr>
      </w:pPr>
      <w:r w:rsidRPr="000F2841">
        <w:rPr>
          <w:bCs/>
          <w:kern w:val="36"/>
          <w:szCs w:val="21"/>
        </w:rPr>
        <w:t>建筑用钢材和砼承包人须优先采购发包人产品；平台、梯子用钢格板优先使用新兴际华集团产品；由承包人提供使用计划，发包人收到计划经审核同意后</w:t>
      </w:r>
      <w:r w:rsidRPr="000F2841">
        <w:rPr>
          <w:bCs/>
          <w:kern w:val="36"/>
          <w:szCs w:val="21"/>
        </w:rPr>
        <w:t>15</w:t>
      </w:r>
      <w:r w:rsidRPr="000F2841">
        <w:rPr>
          <w:bCs/>
          <w:kern w:val="36"/>
          <w:szCs w:val="21"/>
        </w:rPr>
        <w:t>天内提供材料，提料、卸车、保管由承包人负责。</w:t>
      </w:r>
    </w:p>
    <w:p w:rsidR="000F2841" w:rsidRPr="000F2841" w:rsidRDefault="000F2841" w:rsidP="000F2841">
      <w:pPr>
        <w:numPr>
          <w:ilvl w:val="0"/>
          <w:numId w:val="12"/>
        </w:numPr>
        <w:spacing w:beforeLines="50" w:afterLines="50"/>
        <w:rPr>
          <w:bCs/>
          <w:kern w:val="36"/>
          <w:szCs w:val="21"/>
        </w:rPr>
      </w:pPr>
      <w:r w:rsidRPr="000F2841">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0F2841">
        <w:rPr>
          <w:bCs/>
          <w:kern w:val="36"/>
          <w:szCs w:val="21"/>
        </w:rPr>
        <w:t>5%</w:t>
      </w:r>
      <w:r w:rsidRPr="000F2841">
        <w:rPr>
          <w:bCs/>
          <w:kern w:val="36"/>
          <w:szCs w:val="21"/>
        </w:rPr>
        <w:t>管理费结算（从承包价扣除）。</w:t>
      </w:r>
    </w:p>
    <w:p w:rsidR="000F2841" w:rsidRPr="000F2841" w:rsidRDefault="000F2841" w:rsidP="000F2841">
      <w:pPr>
        <w:numPr>
          <w:ilvl w:val="0"/>
          <w:numId w:val="12"/>
        </w:numPr>
        <w:spacing w:beforeLines="50" w:afterLines="50"/>
        <w:rPr>
          <w:bCs/>
          <w:kern w:val="36"/>
          <w:szCs w:val="21"/>
        </w:rPr>
      </w:pPr>
      <w:r w:rsidRPr="000F2841">
        <w:rPr>
          <w:rFonts w:hint="eastAsia"/>
          <w:bCs/>
          <w:kern w:val="36"/>
          <w:szCs w:val="21"/>
        </w:rPr>
        <w:t>发包人供应的材料承包人领用并按供应价结算。承包人采购的材料，价格采用施工期间芜湖市信息价</w:t>
      </w:r>
      <w:r w:rsidRPr="000F2841">
        <w:rPr>
          <w:rFonts w:hint="eastAsia"/>
          <w:bCs/>
          <w:kern w:val="36"/>
          <w:szCs w:val="21"/>
        </w:rPr>
        <w:t>(</w:t>
      </w:r>
      <w:r w:rsidRPr="000F2841">
        <w:rPr>
          <w:rFonts w:hint="eastAsia"/>
          <w:bCs/>
          <w:kern w:val="36"/>
          <w:szCs w:val="21"/>
        </w:rPr>
        <w:t>加权平均价</w:t>
      </w:r>
      <w:r w:rsidRPr="000F2841">
        <w:rPr>
          <w:rFonts w:hint="eastAsia"/>
          <w:bCs/>
          <w:kern w:val="36"/>
          <w:szCs w:val="21"/>
        </w:rPr>
        <w:t>)</w:t>
      </w:r>
      <w:r w:rsidRPr="000F2841">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0F2841" w:rsidRPr="000F2841" w:rsidRDefault="000F2841" w:rsidP="000F2841">
      <w:pPr>
        <w:numPr>
          <w:ilvl w:val="0"/>
          <w:numId w:val="12"/>
        </w:numPr>
        <w:spacing w:beforeLines="50" w:afterLines="50"/>
        <w:rPr>
          <w:bCs/>
          <w:kern w:val="36"/>
          <w:szCs w:val="21"/>
        </w:rPr>
      </w:pPr>
      <w:r w:rsidRPr="000F2841">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0F2841" w:rsidRPr="000F2841" w:rsidRDefault="000F2841" w:rsidP="000F2841">
      <w:pPr>
        <w:numPr>
          <w:ilvl w:val="0"/>
          <w:numId w:val="12"/>
        </w:numPr>
        <w:spacing w:beforeLines="50" w:afterLines="50"/>
        <w:rPr>
          <w:bCs/>
          <w:kern w:val="36"/>
          <w:szCs w:val="21"/>
        </w:rPr>
      </w:pPr>
      <w:r w:rsidRPr="000F2841">
        <w:rPr>
          <w:rFonts w:hint="eastAsia"/>
          <w:bCs/>
          <w:kern w:val="36"/>
          <w:szCs w:val="21"/>
        </w:rPr>
        <w:t>工程内容按合同约定执行，开具增值税发票执行</w:t>
      </w:r>
      <w:r w:rsidRPr="000F2841">
        <w:rPr>
          <w:rFonts w:hint="eastAsia"/>
          <w:bCs/>
          <w:kern w:val="36"/>
          <w:szCs w:val="21"/>
        </w:rPr>
        <w:t>9%</w:t>
      </w:r>
      <w:r w:rsidRPr="000F2841">
        <w:rPr>
          <w:rFonts w:hint="eastAsia"/>
          <w:bCs/>
          <w:kern w:val="36"/>
          <w:szCs w:val="21"/>
        </w:rPr>
        <w:t>税率。</w:t>
      </w:r>
    </w:p>
    <w:p w:rsidR="00923380" w:rsidRPr="000F2841" w:rsidRDefault="000F2841" w:rsidP="000F2841">
      <w:pPr>
        <w:spacing w:beforeLines="50" w:afterLines="50"/>
        <w:rPr>
          <w:bCs/>
          <w:kern w:val="36"/>
          <w:szCs w:val="21"/>
        </w:rPr>
      </w:pPr>
      <w:r w:rsidRPr="000F2841">
        <w:rPr>
          <w:rFonts w:hint="eastAsia"/>
          <w:bCs/>
          <w:kern w:val="36"/>
          <w:szCs w:val="21"/>
        </w:rPr>
        <w:t xml:space="preserve">10. </w:t>
      </w:r>
      <w:r w:rsidRPr="000F2841">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0F2841">
      <w:pPr>
        <w:spacing w:beforeLines="50" w:afterLines="50" w:line="360" w:lineRule="auto"/>
        <w:rPr>
          <w:rFonts w:hint="eastAsia"/>
          <w:bCs/>
          <w:kern w:val="36"/>
          <w:szCs w:val="21"/>
        </w:rPr>
      </w:pPr>
      <w:r>
        <w:rPr>
          <w:rFonts w:hint="eastAsia"/>
          <w:bCs/>
          <w:kern w:val="36"/>
          <w:szCs w:val="21"/>
        </w:rPr>
        <w:t xml:space="preserve">11.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FF0F81">
            <w:pPr>
              <w:widowControl/>
              <w:spacing w:line="360" w:lineRule="auto"/>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0"/>
        <w:tabs>
          <w:tab w:val="left" w:pos="180"/>
        </w:tabs>
        <w:spacing w:line="340" w:lineRule="exact"/>
        <w:ind w:left="0" w:firstLineChars="0" w:firstLine="0"/>
        <w:jc w:val="left"/>
        <w:rPr>
          <w:rFonts w:hint="eastAsia"/>
        </w:rPr>
      </w:pPr>
      <w:r w:rsidRPr="000F2841">
        <w:rPr>
          <w:rFonts w:ascii="宋体" w:eastAsiaTheme="minorEastAsia" w:hAnsi="宋体" w:cs="宋体"/>
          <w:bCs/>
          <w:sz w:val="21"/>
          <w:szCs w:val="22"/>
        </w:rPr>
        <w:t>1</w:t>
      </w:r>
      <w:r w:rsidR="000F2841" w:rsidRPr="000F2841">
        <w:rPr>
          <w:rFonts w:ascii="宋体" w:eastAsiaTheme="minorEastAsia" w:hAnsi="宋体" w:cs="宋体" w:hint="eastAsia"/>
          <w:bCs/>
          <w:sz w:val="21"/>
          <w:szCs w:val="22"/>
        </w:rPr>
        <w:t>2</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投标人项目经理承担过所投标段类似工程。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lastRenderedPageBreak/>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技术标书除按通常做法外，有以下补充约定：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0F2841" w:rsidRPr="000F2841" w:rsidRDefault="000152AC" w:rsidP="000F2841">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0F2841" w:rsidRPr="000F2841">
        <w:rPr>
          <w:rFonts w:ascii="宋体" w:hAnsi="宋体" w:cs="宋体" w:hint="eastAsia"/>
          <w:color w:val="000000"/>
        </w:rPr>
        <w:t>本工程无预付款，发包人次月按审定的上月进度的70%支付承包人工程款，付款前提供等额增值税专用发票。其中炼钢土建的工程款不足30万，无进度款。</w:t>
      </w:r>
    </w:p>
    <w:p w:rsidR="000F2841" w:rsidRPr="000F2841" w:rsidRDefault="000F2841" w:rsidP="000F2841">
      <w:pPr>
        <w:widowControl/>
        <w:spacing w:beforeLines="50" w:afterLines="50"/>
        <w:ind w:firstLine="420"/>
        <w:rPr>
          <w:rFonts w:ascii="宋体" w:hAnsi="宋体" w:cs="宋体"/>
          <w:color w:val="000000"/>
        </w:rPr>
      </w:pPr>
      <w:r w:rsidRPr="000F2841">
        <w:rPr>
          <w:rFonts w:ascii="宋体" w:hAnsi="宋体" w:cs="宋体"/>
          <w:color w:val="000000"/>
        </w:rPr>
        <w:t>工程竣工验收合格、结算审核后付至审核价的9</w:t>
      </w:r>
      <w:r w:rsidRPr="000F2841">
        <w:rPr>
          <w:rFonts w:ascii="宋体" w:hAnsi="宋体" w:cs="宋体" w:hint="eastAsia"/>
          <w:color w:val="000000"/>
        </w:rPr>
        <w:t>7</w:t>
      </w:r>
      <w:r w:rsidRPr="000F2841">
        <w:rPr>
          <w:rFonts w:ascii="宋体" w:hAnsi="宋体" w:cs="宋体"/>
          <w:color w:val="000000"/>
        </w:rPr>
        <w:t>%，留</w:t>
      </w:r>
      <w:r w:rsidRPr="000F2841">
        <w:rPr>
          <w:rFonts w:ascii="宋体" w:hAnsi="宋体" w:cs="宋体" w:hint="eastAsia"/>
          <w:color w:val="000000"/>
        </w:rPr>
        <w:t>3</w:t>
      </w:r>
      <w:r w:rsidRPr="000F2841">
        <w:rPr>
          <w:rFonts w:ascii="宋体" w:hAnsi="宋体" w:cs="宋体"/>
          <w:color w:val="000000"/>
        </w:rPr>
        <w:t>%为质保金，质保金返还按保修规定。承包人应于发包人支付全部或部分工程款项前向发包人开具增值税专用发票，工程款以6个月承兑汇票支付</w:t>
      </w:r>
      <w:r w:rsidRPr="000F2841">
        <w:rPr>
          <w:rFonts w:ascii="宋体" w:hAnsi="宋体" w:cs="宋体" w:hint="eastAsia"/>
          <w:color w:val="000000"/>
        </w:rPr>
        <w:t>。</w:t>
      </w:r>
    </w:p>
    <w:p w:rsidR="00923380" w:rsidRPr="00D20474" w:rsidRDefault="000F2841" w:rsidP="000F2841">
      <w:pPr>
        <w:widowControl/>
        <w:spacing w:beforeLines="50" w:afterLines="50"/>
        <w:ind w:firstLine="420"/>
        <w:rPr>
          <w:rFonts w:ascii="宋体" w:hAnsi="宋体" w:cs="宋体"/>
          <w:color w:val="000000"/>
        </w:rPr>
      </w:pPr>
      <w:r w:rsidRPr="000F2841">
        <w:rPr>
          <w:rFonts w:ascii="宋体" w:hAnsi="宋体" w:cs="宋体" w:hint="eastAsia"/>
          <w:color w:val="000000"/>
        </w:rPr>
        <w:t>结算审核后承包人及时向发包人开具全额增值税专用发票。</w:t>
      </w:r>
    </w:p>
    <w:p w:rsidR="00923380" w:rsidRPr="000152AC" w:rsidRDefault="000152AC" w:rsidP="00363046">
      <w:pPr>
        <w:widowControl/>
        <w:spacing w:beforeLines="50" w:afterLines="50"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lastRenderedPageBreak/>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0F2841" w:rsidRDefault="000F2841" w:rsidP="000F2841">
      <w:pPr>
        <w:spacing w:line="300" w:lineRule="auto"/>
        <w:jc w:val="center"/>
        <w:rPr>
          <w:rFonts w:ascii="宋体" w:hAnsi="宋体"/>
          <w:b/>
          <w:bCs/>
          <w:sz w:val="36"/>
          <w:szCs w:val="36"/>
        </w:rPr>
      </w:pPr>
      <w:r>
        <w:rPr>
          <w:rFonts w:ascii="宋体" w:eastAsia="宋体" w:hAnsi="宋体" w:cs="宋体" w:hint="eastAsia"/>
          <w:b/>
          <w:sz w:val="36"/>
          <w:szCs w:val="36"/>
          <w:u w:val="single"/>
        </w:rPr>
        <w:lastRenderedPageBreak/>
        <w:t>焦化、炼钢环保B级项目</w:t>
      </w:r>
      <w:r>
        <w:rPr>
          <w:rFonts w:ascii="宋体" w:hAnsi="宋体" w:cs="宋体" w:hint="eastAsia"/>
          <w:b/>
          <w:sz w:val="36"/>
          <w:szCs w:val="36"/>
          <w:u w:val="single"/>
        </w:rPr>
        <w:t>改造土建</w:t>
      </w:r>
      <w:r>
        <w:rPr>
          <w:rFonts w:ascii="宋体" w:eastAsia="宋体" w:hAnsi="宋体" w:cs="宋体" w:hint="eastAsia"/>
          <w:b/>
          <w:sz w:val="36"/>
          <w:szCs w:val="36"/>
          <w:u w:val="single"/>
        </w:rPr>
        <w:t>工程</w:t>
      </w:r>
      <w:r>
        <w:rPr>
          <w:rFonts w:ascii="宋体" w:hAnsi="宋体" w:hint="eastAsia"/>
          <w:b/>
          <w:bCs/>
          <w:sz w:val="36"/>
          <w:szCs w:val="36"/>
        </w:rPr>
        <w:t>工程报价单</w:t>
      </w:r>
    </w:p>
    <w:tbl>
      <w:tblPr>
        <w:tblW w:w="13887" w:type="dxa"/>
        <w:tblLayout w:type="fixed"/>
        <w:tblCellMar>
          <w:left w:w="0" w:type="dxa"/>
          <w:right w:w="0" w:type="dxa"/>
        </w:tblCellMar>
        <w:tblLook w:val="04A0"/>
      </w:tblPr>
      <w:tblGrid>
        <w:gridCol w:w="824"/>
        <w:gridCol w:w="1772"/>
        <w:gridCol w:w="1010"/>
        <w:gridCol w:w="1350"/>
        <w:gridCol w:w="1240"/>
        <w:gridCol w:w="1459"/>
        <w:gridCol w:w="6232"/>
      </w:tblGrid>
      <w:tr w:rsidR="000F2841" w:rsidTr="004E4749">
        <w:trPr>
          <w:trHeight w:val="251"/>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序号</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分项名称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单位</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工程量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拦标价</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报价</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工作内容</w:t>
            </w:r>
          </w:p>
        </w:tc>
      </w:tr>
      <w:tr w:rsidR="000F2841" w:rsidTr="001F7A89">
        <w:trPr>
          <w:trHeight w:val="354"/>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一、焦化综合单价部分</w:t>
            </w:r>
          </w:p>
        </w:tc>
      </w:tr>
      <w:tr w:rsidR="000F2841" w:rsidTr="001F7A89">
        <w:trPr>
          <w:trHeight w:val="380"/>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1.焦化部汽车受煤、火车卸料间封闭土建</w:t>
            </w:r>
          </w:p>
        </w:tc>
      </w:tr>
      <w:tr w:rsidR="000F2841" w:rsidTr="004E4749">
        <w:trPr>
          <w:trHeight w:val="312"/>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砖墙砌筑</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110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650元/m3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包括卸车、运输、倒运、砌筑等全部工序及涉及的人工费、机械费、材料费、措施费、不可竞争费、税金、水电费等全部费用。</w:t>
            </w:r>
          </w:p>
        </w:tc>
      </w:tr>
      <w:tr w:rsidR="000F2841" w:rsidTr="000F2841">
        <w:trPr>
          <w:trHeight w:val="405"/>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外墙面砖</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900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95</w:t>
            </w:r>
            <w:r w:rsidRPr="000F2841">
              <w:rPr>
                <w:rFonts w:ascii="宋体" w:eastAsia="宋体" w:hAnsi="宋体" w:cs="宋体" w:hint="eastAsia"/>
                <w:color w:val="000000"/>
                <w:kern w:val="0"/>
                <w:sz w:val="18"/>
                <w:szCs w:val="18"/>
                <w:lang/>
              </w:rPr>
              <w:t>元/m2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元/m2</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包括卸车、运输、倒运、砌筑等全部工序及涉及的人工费、机械费、材料费、措施费、不可竞争费、税金、水电费等全部费用。</w:t>
            </w:r>
          </w:p>
        </w:tc>
      </w:tr>
      <w:tr w:rsidR="000F2841" w:rsidTr="001F7A89">
        <w:trPr>
          <w:trHeight w:val="500"/>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2.筛焦楼成品焦下料间封闭土建</w:t>
            </w:r>
          </w:p>
        </w:tc>
      </w:tr>
      <w:tr w:rsidR="000F2841" w:rsidTr="000F2841">
        <w:trPr>
          <w:trHeight w:val="354"/>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机械开挖土方、装车、 外排</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100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22元/m3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包括开挖、装车、外排（外运5km）等全部工序涉及的人工费、机械费、材料费、措施费、不可竞争费、税金、水电费等全部费用。</w:t>
            </w:r>
          </w:p>
        </w:tc>
      </w:tr>
      <w:tr w:rsidR="000F2841" w:rsidTr="000F2841">
        <w:trPr>
          <w:trHeight w:val="353"/>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碎石回填、平整、夯实</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 xml:space="preserve">30.00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365元/m3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包括回填、平整、夯实等全部工序涉及的人工费、机械费、材料费、措施费、不可竞争费、税金、水电费等全部费用。</w:t>
            </w:r>
          </w:p>
        </w:tc>
      </w:tr>
      <w:tr w:rsidR="000F2841" w:rsidTr="000F2841">
        <w:trPr>
          <w:trHeight w:val="312"/>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基础浇筑</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850</w:t>
            </w:r>
            <w:r w:rsidRPr="000F2841">
              <w:rPr>
                <w:rFonts w:ascii="宋体" w:eastAsia="宋体" w:hAnsi="宋体" w:cs="宋体" w:hint="eastAsia"/>
                <w:color w:val="000000"/>
                <w:kern w:val="0"/>
                <w:sz w:val="18"/>
                <w:szCs w:val="18"/>
                <w:lang/>
              </w:rPr>
              <w:t>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包括卸车、运输、倒运、脚手架、支模、对拉丝、浇筑、养生等全部工序涉及的人工费、机械费、材料费、措施费、不可竞争费、税金、水电费等全部费用。</w:t>
            </w:r>
          </w:p>
        </w:tc>
      </w:tr>
      <w:tr w:rsidR="000F2841" w:rsidTr="000F2841">
        <w:trPr>
          <w:trHeight w:val="441"/>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钢筋制安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6000</w:t>
            </w:r>
            <w:r w:rsidRPr="000F2841">
              <w:rPr>
                <w:rFonts w:ascii="宋体" w:eastAsia="宋体" w:hAnsi="宋体" w:cs="宋体" w:hint="eastAsia"/>
                <w:color w:val="000000"/>
                <w:kern w:val="0"/>
                <w:sz w:val="18"/>
                <w:szCs w:val="18"/>
                <w:lang/>
              </w:rPr>
              <w:t>元/t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元/t</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包括卸车、运输、倒运、制作、安装等全部工序及涉及的人工费、机械费、材料费、措施费、不可竞争费、税金、水电费等全部费用。</w:t>
            </w:r>
          </w:p>
        </w:tc>
      </w:tr>
      <w:tr w:rsidR="000F2841" w:rsidTr="001F7A89">
        <w:trPr>
          <w:trHeight w:val="480"/>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3.焦化干雾抑尘设备间土建</w:t>
            </w:r>
          </w:p>
        </w:tc>
      </w:tr>
      <w:tr w:rsidR="000F2841" w:rsidTr="000F2841">
        <w:trPr>
          <w:trHeight w:val="378"/>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b/>
                <w:color w:val="000000"/>
                <w:sz w:val="18"/>
                <w:szCs w:val="18"/>
              </w:rPr>
            </w:pPr>
            <w:r w:rsidRPr="000F2841">
              <w:rPr>
                <w:rFonts w:ascii="宋体" w:eastAsia="宋体" w:hAnsi="宋体" w:cs="宋体" w:hint="eastAsia"/>
                <w:bCs/>
                <w:color w:val="000000"/>
                <w:kern w:val="0"/>
                <w:sz w:val="18"/>
                <w:szCs w:val="18"/>
                <w:lang/>
              </w:rPr>
              <w:t>3.1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墙体表面杂物清理、粉刷涂料</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110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jc w:val="center"/>
              <w:rPr>
                <w:rFonts w:ascii="宋体" w:hAnsi="宋体" w:cs="宋体"/>
                <w:color w:val="000000"/>
                <w:sz w:val="18"/>
                <w:szCs w:val="18"/>
              </w:rPr>
            </w:pPr>
            <w:r w:rsidRPr="000F2841">
              <w:rPr>
                <w:rFonts w:ascii="宋体" w:eastAsia="宋体" w:hAnsi="宋体" w:cs="宋体" w:hint="eastAsia"/>
                <w:color w:val="000000"/>
                <w:sz w:val="18"/>
                <w:szCs w:val="18"/>
              </w:rPr>
              <w:t>50元/m2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元/m2</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包括卸车、运输、倒运、杂物清理、粉刷涂料（两遍）等全部工序及涉及的人工费、机械费、材料费、措施费、不可竞争费、税金、水电费等全部费用。</w:t>
            </w:r>
          </w:p>
        </w:tc>
      </w:tr>
      <w:tr w:rsidR="000F2841" w:rsidTr="000F2841">
        <w:trPr>
          <w:trHeight w:val="696"/>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3.2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干雾抑尘设备间</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w:t>
            </w:r>
            <w:r w:rsidRPr="000F2841">
              <w:rPr>
                <w:rFonts w:ascii="宋体" w:hAnsi="宋体" w:cs="宋体" w:hint="eastAsia"/>
                <w:color w:val="000000"/>
                <w:kern w:val="0"/>
                <w:sz w:val="18"/>
                <w:szCs w:val="18"/>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40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2500元/m</w:t>
            </w:r>
            <w:r w:rsidRPr="000F2841">
              <w:rPr>
                <w:rFonts w:ascii="宋体" w:hAnsi="宋体" w:cs="宋体" w:hint="eastAsia"/>
                <w:color w:val="000000"/>
                <w:kern w:val="0"/>
                <w:sz w:val="18"/>
                <w:szCs w:val="18"/>
                <w:lang/>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w:t>
            </w:r>
            <w:r w:rsidRPr="000F2841">
              <w:rPr>
                <w:rFonts w:ascii="宋体" w:hAnsi="宋体" w:cs="宋体" w:hint="eastAsia"/>
                <w:color w:val="000000"/>
                <w:kern w:val="0"/>
                <w:sz w:val="18"/>
                <w:szCs w:val="18"/>
                <w:lang/>
              </w:rPr>
              <w:t>2</w:t>
            </w:r>
          </w:p>
        </w:tc>
        <w:tc>
          <w:tcPr>
            <w:tcW w:w="62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包含土方、垫层、基础、柱、梁板、墙、门窗等全部工作内容涉及的人工费、机械费、材料费、措施费、税金、管理费、利润、不可竞争费等全部费用。以建筑面积结算。</w:t>
            </w:r>
          </w:p>
        </w:tc>
      </w:tr>
      <w:tr w:rsidR="000F2841" w:rsidTr="001F7A89">
        <w:trPr>
          <w:trHeight w:val="484"/>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textAlignment w:val="center"/>
              <w:rPr>
                <w:rFonts w:ascii="宋体" w:hAnsi="宋体" w:cs="宋体"/>
                <w:color w:val="000000"/>
                <w:kern w:val="0"/>
                <w:sz w:val="18"/>
                <w:szCs w:val="18"/>
                <w:lang/>
              </w:rPr>
            </w:pPr>
            <w:r w:rsidRPr="000F2841">
              <w:rPr>
                <w:rFonts w:ascii="宋体" w:eastAsia="宋体" w:hAnsi="宋体" w:cs="宋体" w:hint="eastAsia"/>
                <w:b/>
                <w:bCs/>
                <w:color w:val="000000"/>
                <w:kern w:val="0"/>
                <w:sz w:val="18"/>
                <w:szCs w:val="18"/>
                <w:lang/>
              </w:rPr>
              <w:t>4.焦侧雨污分流改造土建</w:t>
            </w:r>
          </w:p>
        </w:tc>
      </w:tr>
      <w:tr w:rsidR="000F2841" w:rsidTr="000F2841">
        <w:trPr>
          <w:trHeight w:val="1045"/>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4.1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污水、雨水检查井，新增检查井</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座</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12360元</w:t>
            </w:r>
            <w:r w:rsidRPr="000F2841">
              <w:rPr>
                <w:rStyle w:val="font41"/>
                <w:rFonts w:eastAsia="宋体"/>
                <w:sz w:val="18"/>
                <w:szCs w:val="18"/>
                <w:lang/>
              </w:rPr>
              <w:t>/</w:t>
            </w:r>
            <w:r w:rsidRPr="000F2841">
              <w:rPr>
                <w:rStyle w:val="font71"/>
                <w:rFonts w:hint="default"/>
                <w:sz w:val="18"/>
                <w:szCs w:val="18"/>
                <w:lang/>
              </w:rPr>
              <w:t>座</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元</w:t>
            </w:r>
            <w:r w:rsidRPr="000F2841">
              <w:rPr>
                <w:rStyle w:val="font91"/>
                <w:rFonts w:eastAsia="宋体"/>
                <w:sz w:val="18"/>
                <w:szCs w:val="18"/>
                <w:lang/>
              </w:rPr>
              <w:t>/</w:t>
            </w:r>
            <w:r w:rsidRPr="000F2841">
              <w:rPr>
                <w:rFonts w:ascii="宋体" w:eastAsia="宋体" w:hAnsi="宋体" w:cs="宋体" w:hint="eastAsia"/>
                <w:color w:val="000000"/>
                <w:kern w:val="0"/>
                <w:sz w:val="18"/>
                <w:szCs w:val="18"/>
                <w:lang/>
              </w:rPr>
              <w:t>座</w:t>
            </w:r>
          </w:p>
        </w:tc>
        <w:tc>
          <w:tcPr>
            <w:tcW w:w="62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F2841" w:rsidRPr="000F2841" w:rsidRDefault="000F2841" w:rsidP="001F7A89">
            <w:pPr>
              <w:widowControl/>
              <w:textAlignment w:val="top"/>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φ</w:t>
            </w:r>
            <w:r w:rsidRPr="000F2841">
              <w:rPr>
                <w:rStyle w:val="font51"/>
                <w:rFonts w:eastAsia="宋体"/>
                <w:sz w:val="18"/>
                <w:szCs w:val="18"/>
                <w:lang/>
              </w:rPr>
              <w:t>1000</w:t>
            </w:r>
            <w:r w:rsidRPr="000F2841">
              <w:rPr>
                <w:rStyle w:val="font81"/>
                <w:rFonts w:hint="default"/>
                <w:sz w:val="18"/>
                <w:szCs w:val="18"/>
                <w:lang/>
              </w:rPr>
              <w:t>圆形砼污水检查井</w:t>
            </w:r>
            <w:r w:rsidRPr="000F2841">
              <w:rPr>
                <w:rStyle w:val="font51"/>
                <w:rFonts w:eastAsia="宋体"/>
                <w:sz w:val="18"/>
                <w:szCs w:val="18"/>
                <w:lang/>
              </w:rPr>
              <w:t>1</w:t>
            </w:r>
            <w:r w:rsidRPr="000F2841">
              <w:rPr>
                <w:rStyle w:val="font81"/>
                <w:rFonts w:hint="default"/>
                <w:sz w:val="18"/>
                <w:szCs w:val="18"/>
                <w:lang/>
              </w:rPr>
              <w:t>座，φ</w:t>
            </w:r>
            <w:r w:rsidRPr="000F2841">
              <w:rPr>
                <w:rStyle w:val="font51"/>
                <w:rFonts w:eastAsia="宋体"/>
                <w:sz w:val="18"/>
                <w:szCs w:val="18"/>
                <w:lang/>
              </w:rPr>
              <w:t>1250</w:t>
            </w:r>
            <w:r w:rsidRPr="000F2841">
              <w:rPr>
                <w:rStyle w:val="font81"/>
                <w:rFonts w:hint="default"/>
                <w:sz w:val="18"/>
                <w:szCs w:val="18"/>
                <w:lang/>
              </w:rPr>
              <w:t>圆形砼雨水检查井</w:t>
            </w:r>
            <w:r w:rsidRPr="000F2841">
              <w:rPr>
                <w:rStyle w:val="font51"/>
                <w:rFonts w:eastAsia="宋体"/>
                <w:sz w:val="18"/>
                <w:szCs w:val="18"/>
                <w:lang/>
              </w:rPr>
              <w:t>5</w:t>
            </w:r>
            <w:r w:rsidRPr="000F2841">
              <w:rPr>
                <w:rStyle w:val="font81"/>
                <w:rFonts w:hint="default"/>
                <w:sz w:val="18"/>
                <w:szCs w:val="18"/>
                <w:lang/>
              </w:rPr>
              <w:t>座，新增</w:t>
            </w:r>
            <w:r w:rsidRPr="000F2841">
              <w:rPr>
                <w:rStyle w:val="font51"/>
                <w:rFonts w:eastAsia="宋体"/>
                <w:sz w:val="18"/>
                <w:szCs w:val="18"/>
                <w:lang/>
              </w:rPr>
              <w:t>2m*3m</w:t>
            </w:r>
            <w:r w:rsidRPr="000F2841">
              <w:rPr>
                <w:rStyle w:val="font81"/>
                <w:rFonts w:hint="default"/>
                <w:sz w:val="18"/>
                <w:szCs w:val="18"/>
                <w:lang/>
              </w:rPr>
              <w:t>方形砼检查井</w:t>
            </w:r>
            <w:r w:rsidRPr="000F2841">
              <w:rPr>
                <w:rStyle w:val="font51"/>
                <w:rFonts w:eastAsia="宋体"/>
                <w:sz w:val="18"/>
                <w:szCs w:val="18"/>
                <w:lang/>
              </w:rPr>
              <w:t>1</w:t>
            </w:r>
            <w:r w:rsidRPr="000F2841">
              <w:rPr>
                <w:rStyle w:val="font81"/>
                <w:rFonts w:hint="default"/>
                <w:sz w:val="18"/>
                <w:szCs w:val="18"/>
                <w:lang/>
              </w:rPr>
              <w:t>座。包含：土方挖、运、填，人工清底，碎石垫层、砼浇注，模板，钢筋制安，铸铁井盖，脚手架</w:t>
            </w:r>
            <w:r w:rsidRPr="000F2841">
              <w:rPr>
                <w:rStyle w:val="font61"/>
                <w:rFonts w:hint="default"/>
                <w:sz w:val="18"/>
                <w:szCs w:val="18"/>
                <w:lang/>
              </w:rPr>
              <w:t xml:space="preserve"> </w:t>
            </w:r>
            <w:r w:rsidRPr="000F2841">
              <w:rPr>
                <w:rFonts w:ascii="Times New Roman" w:eastAsia="宋体" w:hAnsi="Times New Roman" w:cs="Times New Roman"/>
                <w:color w:val="000000"/>
                <w:kern w:val="0"/>
                <w:sz w:val="18"/>
                <w:szCs w:val="18"/>
                <w:u w:val="single"/>
                <w:lang/>
              </w:rPr>
              <w:t xml:space="preserve">                           </w:t>
            </w:r>
            <w:r w:rsidRPr="000F2841">
              <w:rPr>
                <w:rStyle w:val="font81"/>
                <w:rFonts w:hint="default"/>
                <w:sz w:val="18"/>
                <w:szCs w:val="18"/>
                <w:lang/>
              </w:rPr>
              <w:t>等图纸范围内全部工作内容涉及的人工费、机械费、材料费、水电费、措施费、税金、管理费、利润、不可竞争费等全部费用。</w:t>
            </w:r>
          </w:p>
        </w:tc>
      </w:tr>
      <w:tr w:rsidR="000F2841" w:rsidTr="000F2841">
        <w:trPr>
          <w:trHeight w:val="693"/>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4.2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排水沟</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约</w:t>
            </w:r>
            <w:r w:rsidRPr="000F2841">
              <w:rPr>
                <w:rStyle w:val="font51"/>
                <w:rFonts w:eastAsia="宋体"/>
                <w:sz w:val="18"/>
                <w:szCs w:val="18"/>
                <w:lang/>
              </w:rPr>
              <w:t>41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645元</w:t>
            </w:r>
            <w:r w:rsidRPr="000F2841">
              <w:rPr>
                <w:rStyle w:val="font41"/>
                <w:rFonts w:eastAsia="宋体"/>
                <w:sz w:val="18"/>
                <w:szCs w:val="18"/>
                <w:lang/>
              </w:rPr>
              <w:t>/m</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元</w:t>
            </w:r>
            <w:r w:rsidRPr="000F2841">
              <w:rPr>
                <w:rStyle w:val="font41"/>
                <w:rFonts w:eastAsia="宋体"/>
                <w:sz w:val="18"/>
                <w:szCs w:val="18"/>
                <w:lang/>
              </w:rPr>
              <w:t>/m</w:t>
            </w:r>
          </w:p>
        </w:tc>
        <w:tc>
          <w:tcPr>
            <w:tcW w:w="62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F2841" w:rsidRPr="000F2841" w:rsidRDefault="000F2841" w:rsidP="001F7A89">
            <w:pPr>
              <w:widowControl/>
              <w:textAlignment w:val="top"/>
              <w:rPr>
                <w:rFonts w:ascii="宋体" w:hAnsi="宋体" w:cs="宋体"/>
                <w:color w:val="000000"/>
                <w:kern w:val="0"/>
                <w:sz w:val="18"/>
                <w:szCs w:val="18"/>
                <w:lang/>
              </w:rPr>
            </w:pPr>
            <w:r w:rsidRPr="000F2841">
              <w:rPr>
                <w:rFonts w:ascii="宋体" w:eastAsia="宋体" w:hAnsi="宋体" w:cs="宋体" w:hint="eastAsia"/>
                <w:color w:val="000000"/>
                <w:kern w:val="0"/>
                <w:sz w:val="18"/>
                <w:szCs w:val="18"/>
                <w:lang/>
              </w:rPr>
              <w:t>包含：排水沟一、排水沟二土方挖、运、填，人工清底，砼浇注、模板，水沟砌筑，围堰砌筑，抹灰，预埋件制安，钢格板安装等图纸范围内全部工作内容涉及的人工费、机械费、材料费、水电费、措施费、税金、管理费、利润、不可竞争费等全部费用。按水沟实际长度计算工程量。</w:t>
            </w:r>
          </w:p>
        </w:tc>
      </w:tr>
      <w:tr w:rsidR="000F2841" w:rsidTr="001F7A89">
        <w:trPr>
          <w:trHeight w:val="548"/>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lastRenderedPageBreak/>
              <w:t>二、炼钢综合单价部分</w:t>
            </w:r>
          </w:p>
        </w:tc>
      </w:tr>
      <w:tr w:rsidR="000F2841" w:rsidTr="001F7A89">
        <w:trPr>
          <w:trHeight w:val="436"/>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1.炼钢地料仓封闭土建</w:t>
            </w:r>
          </w:p>
        </w:tc>
      </w:tr>
      <w:tr w:rsidR="000F2841" w:rsidTr="000F2841">
        <w:trPr>
          <w:trHeight w:val="384"/>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机械凿除钢筋砼、装车、外排</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w:t>
            </w:r>
            <w:r w:rsidRPr="000F2841">
              <w:rPr>
                <w:rFonts w:ascii="宋体" w:hAnsi="宋体" w:cs="宋体" w:hint="eastAsia"/>
                <w:color w:val="000000"/>
                <w:kern w:val="0"/>
                <w:sz w:val="18"/>
                <w:szCs w:val="18"/>
                <w:lang/>
              </w:rPr>
              <w:t>90</w:t>
            </w:r>
            <w:r w:rsidRPr="000F2841">
              <w:rPr>
                <w:rFonts w:ascii="宋体" w:eastAsia="宋体" w:hAnsi="宋体" w:cs="宋体" w:hint="eastAsia"/>
                <w:color w:val="000000"/>
                <w:kern w:val="0"/>
                <w:sz w:val="18"/>
                <w:szCs w:val="18"/>
                <w:lang/>
              </w:rPr>
              <w:t>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包括凿除、装车、外排（外运5km）等全部工序涉及的人工费、机械费、材料费、措施费、不可竞争费、税金、水电费等全部费用。</w:t>
            </w:r>
          </w:p>
        </w:tc>
      </w:tr>
      <w:tr w:rsidR="000F2841" w:rsidTr="000F2841">
        <w:trPr>
          <w:trHeight w:val="212"/>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机械开挖土方、装车、外排</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65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22元/m3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包括开挖、装车、外排（外运5km）等全部工序涉及的人工费、机械费、材料费、措施费、不可竞争费、税金、水电费等全部费用。</w:t>
            </w:r>
          </w:p>
        </w:tc>
      </w:tr>
      <w:tr w:rsidR="000F2841" w:rsidTr="000F2841">
        <w:trPr>
          <w:trHeight w:val="363"/>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垫层浇筑</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545元/m3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包括卸车、运输、倒运、支模、对拉丝、浇筑、养生全部工序涉及的人工费、机械费、材料费、措施费、不可竞争费、税金、水电费等全部费用。</w:t>
            </w:r>
          </w:p>
        </w:tc>
      </w:tr>
      <w:tr w:rsidR="000F2841" w:rsidTr="000F2841">
        <w:trPr>
          <w:trHeight w:val="447"/>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基础浇筑</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35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850</w:t>
            </w:r>
            <w:r w:rsidRPr="000F2841">
              <w:rPr>
                <w:rFonts w:ascii="宋体" w:eastAsia="宋体" w:hAnsi="宋体" w:cs="宋体" w:hint="eastAsia"/>
                <w:color w:val="000000"/>
                <w:kern w:val="0"/>
                <w:sz w:val="18"/>
                <w:szCs w:val="18"/>
                <w:lang/>
              </w:rPr>
              <w:t>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包括卸车、运输、倒运、脚手架、支模、对拉丝、浇筑、养生等全部工序涉及的人工费、机械费、材料费、措施费、不可竞争费、税金、水电费等全部费用。</w:t>
            </w:r>
          </w:p>
        </w:tc>
      </w:tr>
      <w:tr w:rsidR="000F2841" w:rsidTr="000F2841">
        <w:trPr>
          <w:trHeight w:val="348"/>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砖墙砌筑</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650元/m3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包括卸车、运输、倒运、砌筑等全部工序及涉及的人工费、机械费、材料费、措施费、不可竞争费、税金、水电费等全部费用。</w:t>
            </w:r>
          </w:p>
        </w:tc>
      </w:tr>
      <w:tr w:rsidR="000F2841" w:rsidTr="000F2841">
        <w:trPr>
          <w:trHeight w:val="413"/>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外墙面砖</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45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95</w:t>
            </w:r>
            <w:r w:rsidRPr="000F2841">
              <w:rPr>
                <w:rFonts w:ascii="宋体" w:eastAsia="宋体" w:hAnsi="宋体" w:cs="宋体" w:hint="eastAsia"/>
                <w:color w:val="000000"/>
                <w:kern w:val="0"/>
                <w:sz w:val="18"/>
                <w:szCs w:val="18"/>
                <w:lang/>
              </w:rPr>
              <w:t>元/m2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元/m2</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包括卸车、运输、倒运、砌筑等全部工序及涉及的人工费、机械费、材料费、措施费、不可竞争费、税金、水电费等全部费用。</w:t>
            </w:r>
          </w:p>
        </w:tc>
      </w:tr>
      <w:tr w:rsidR="000F2841" w:rsidTr="000F2841">
        <w:trPr>
          <w:trHeight w:val="256"/>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钢筋制安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6000</w:t>
            </w:r>
            <w:r w:rsidRPr="000F2841">
              <w:rPr>
                <w:rFonts w:ascii="宋体" w:eastAsia="宋体" w:hAnsi="宋体" w:cs="宋体" w:hint="eastAsia"/>
                <w:color w:val="000000"/>
                <w:kern w:val="0"/>
                <w:sz w:val="18"/>
                <w:szCs w:val="18"/>
                <w:lang/>
              </w:rPr>
              <w:t>元/t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元/t</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包括卸车、运输、倒运、制作、安装等全部工序及涉及的人工费、机械费、材料费、措施费、不可竞争费、税金、水电费等全部费用。</w:t>
            </w:r>
          </w:p>
        </w:tc>
      </w:tr>
      <w:tr w:rsidR="000F2841" w:rsidTr="001F7A89">
        <w:trPr>
          <w:trHeight w:val="440"/>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2.炼钢有组织排放烟囱监测平台改造土建</w:t>
            </w:r>
          </w:p>
        </w:tc>
      </w:tr>
      <w:tr w:rsidR="000F2841" w:rsidTr="000F2841">
        <w:trPr>
          <w:trHeight w:val="645"/>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烟囱监测平台改造土建</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m3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47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hAnsi="宋体" w:cs="宋体" w:hint="eastAsia"/>
                <w:color w:val="000000"/>
                <w:kern w:val="0"/>
                <w:sz w:val="18"/>
                <w:szCs w:val="18"/>
                <w:lang/>
              </w:rPr>
              <w:t>2800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righ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元/m3</w:t>
            </w:r>
          </w:p>
        </w:tc>
        <w:tc>
          <w:tcPr>
            <w:tcW w:w="62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包含破除地面、土方、垫层、基础、钢筋、螺栓、预埋件等全部工作内容涉及的人工费、机械费、材料费、措施费、税金、管理费、利润、不可竞争费等全部费用。以建筑面积结算。</w:t>
            </w:r>
          </w:p>
        </w:tc>
      </w:tr>
      <w:tr w:rsidR="000F2841" w:rsidTr="001F7A89">
        <w:trPr>
          <w:trHeight w:val="420"/>
        </w:trPr>
        <w:tc>
          <w:tcPr>
            <w:tcW w:w="1388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b/>
                <w:color w:val="000000"/>
                <w:sz w:val="18"/>
                <w:szCs w:val="18"/>
              </w:rPr>
            </w:pPr>
            <w:r w:rsidRPr="000F2841">
              <w:rPr>
                <w:rFonts w:ascii="宋体" w:eastAsia="宋体" w:hAnsi="宋体" w:cs="宋体" w:hint="eastAsia"/>
                <w:b/>
                <w:color w:val="000000"/>
                <w:kern w:val="0"/>
                <w:sz w:val="18"/>
                <w:szCs w:val="18"/>
                <w:lang/>
              </w:rPr>
              <w:t>三、除综合单价外工作量</w:t>
            </w:r>
          </w:p>
        </w:tc>
      </w:tr>
      <w:tr w:rsidR="000F2841" w:rsidTr="000F2841">
        <w:trPr>
          <w:trHeight w:val="595"/>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焦化优惠率（不包含材料费）</w:t>
            </w:r>
          </w:p>
        </w:tc>
        <w:tc>
          <w:tcPr>
            <w:tcW w:w="2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 xml:space="preserve">暂列金额 </w:t>
            </w:r>
            <w:r w:rsidRPr="000F2841">
              <w:rPr>
                <w:rFonts w:ascii="宋体" w:hAnsi="宋体" w:cs="宋体" w:hint="eastAsia"/>
                <w:color w:val="000000"/>
                <w:kern w:val="0"/>
                <w:sz w:val="18"/>
                <w:szCs w:val="18"/>
                <w:lang/>
              </w:rPr>
              <w:t>27</w:t>
            </w:r>
            <w:r w:rsidRPr="000F2841">
              <w:rPr>
                <w:rFonts w:ascii="宋体" w:eastAsia="宋体" w:hAnsi="宋体" w:cs="宋体" w:hint="eastAsia"/>
                <w:color w:val="000000"/>
                <w:kern w:val="0"/>
                <w:sz w:val="18"/>
                <w:szCs w:val="18"/>
                <w:lang/>
              </w:rPr>
              <w:t>0000 元</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优惠   %</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执行2018版安徽省建设工程计价定额及配套费用定额，材料费不参与总价优惠。措施项目费以现场确认形式据实计取，二次搬运费不计取。</w:t>
            </w:r>
          </w:p>
        </w:tc>
      </w:tr>
      <w:tr w:rsidR="000F2841" w:rsidTr="000F2841">
        <w:trPr>
          <w:trHeight w:val="495"/>
        </w:trPr>
        <w:tc>
          <w:tcPr>
            <w:tcW w:w="8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left"/>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炼钢优惠率（不包含材料费）</w:t>
            </w:r>
          </w:p>
        </w:tc>
        <w:tc>
          <w:tcPr>
            <w:tcW w:w="2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 xml:space="preserve">暂列金额 </w:t>
            </w:r>
            <w:r w:rsidRPr="000F2841">
              <w:rPr>
                <w:rFonts w:ascii="宋体" w:hAnsi="宋体" w:cs="宋体" w:hint="eastAsia"/>
                <w:color w:val="000000"/>
                <w:kern w:val="0"/>
                <w:sz w:val="18"/>
                <w:szCs w:val="18"/>
                <w:lang/>
              </w:rPr>
              <w:t>8</w:t>
            </w:r>
            <w:r w:rsidRPr="000F2841">
              <w:rPr>
                <w:rFonts w:ascii="宋体" w:eastAsia="宋体" w:hAnsi="宋体" w:cs="宋体" w:hint="eastAsia"/>
                <w:color w:val="000000"/>
                <w:kern w:val="0"/>
                <w:sz w:val="18"/>
                <w:szCs w:val="18"/>
                <w:lang/>
              </w:rPr>
              <w:t>0000 元</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jc w:val="center"/>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优惠   %</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2841" w:rsidRPr="000F2841" w:rsidRDefault="000F2841" w:rsidP="001F7A89">
            <w:pPr>
              <w:widowControl/>
              <w:textAlignment w:val="center"/>
              <w:rPr>
                <w:rFonts w:ascii="宋体" w:hAnsi="宋体" w:cs="宋体"/>
                <w:color w:val="000000"/>
                <w:sz w:val="18"/>
                <w:szCs w:val="18"/>
              </w:rPr>
            </w:pPr>
            <w:r w:rsidRPr="000F2841">
              <w:rPr>
                <w:rFonts w:ascii="宋体" w:eastAsia="宋体" w:hAnsi="宋体" w:cs="宋体" w:hint="eastAsia"/>
                <w:color w:val="000000"/>
                <w:kern w:val="0"/>
                <w:sz w:val="18"/>
                <w:szCs w:val="18"/>
                <w:lang/>
              </w:rPr>
              <w:t>执行2018版安徽省建设工程计价定额及配套费用定额，材料费不参与总价优惠。措施项目费以现场确认形式据实计取，二次搬运费不计取。</w:t>
            </w:r>
          </w:p>
        </w:tc>
      </w:tr>
    </w:tbl>
    <w:p w:rsidR="000F2841" w:rsidRDefault="000F2841" w:rsidP="000F2841">
      <w:pPr>
        <w:spacing w:line="360" w:lineRule="auto"/>
        <w:rPr>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B205F" w:rsidRPr="00D20474" w:rsidRDefault="007B205F" w:rsidP="00923380">
      <w:pPr>
        <w:spacing w:line="300" w:lineRule="auto"/>
        <w:rPr>
          <w:rFonts w:hint="eastAsia"/>
          <w:b/>
        </w:rPr>
      </w:pPr>
    </w:p>
    <w:p w:rsidR="009D00B2" w:rsidRDefault="009D00B2" w:rsidP="00923380">
      <w:pPr>
        <w:spacing w:line="300" w:lineRule="auto"/>
        <w:rPr>
          <w:rFonts w:hint="eastAsia"/>
          <w:b/>
        </w:rPr>
      </w:pPr>
    </w:p>
    <w:p w:rsidR="003031D2" w:rsidRDefault="003031D2" w:rsidP="00923380">
      <w:pPr>
        <w:spacing w:line="300" w:lineRule="auto"/>
        <w:rPr>
          <w:rFonts w:hint="eastAsia"/>
          <w:b/>
        </w:rPr>
      </w:pPr>
    </w:p>
    <w:p w:rsidR="003031D2" w:rsidRDefault="003031D2" w:rsidP="00923380">
      <w:pPr>
        <w:spacing w:line="300" w:lineRule="auto"/>
        <w:rPr>
          <w:rFonts w:hint="eastAsia"/>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6A2EE5"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6A2EE5">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3160385"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 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6A2EE5"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1F7A89">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1F7A89">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1F7A89">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1F7A89">
        <w:tc>
          <w:tcPr>
            <w:tcW w:w="660" w:type="dxa"/>
          </w:tcPr>
          <w:p w:rsidR="004E4749" w:rsidRPr="00804D22" w:rsidRDefault="004E4749" w:rsidP="001F7A89">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1F7A89">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1F7A89">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1F7A89">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4AC" w:rsidRDefault="00AE04AC" w:rsidP="005D37BE">
      <w:pPr>
        <w:rPr>
          <w:rFonts w:hint="eastAsia"/>
        </w:rPr>
      </w:pPr>
      <w:r>
        <w:separator/>
      </w:r>
    </w:p>
  </w:endnote>
  <w:endnote w:type="continuationSeparator" w:id="0">
    <w:p w:rsidR="00AE04AC" w:rsidRDefault="00AE04AC"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80" w:rsidRDefault="006A2EE5">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rPr>
                    <w:rFonts w:hint="eastAsia"/>
                  </w:rPr>
                </w:pPr>
                <w:r>
                  <w:rPr>
                    <w:rFonts w:hint="eastAsia"/>
                  </w:rPr>
                  <w:t>第</w:t>
                </w:r>
                <w:r>
                  <w:rPr>
                    <w:rFonts w:hint="eastAsia"/>
                  </w:rPr>
                  <w:t xml:space="preserve"> </w:t>
                </w:r>
                <w:r w:rsidR="006A2EE5">
                  <w:rPr>
                    <w:rFonts w:hint="eastAsia"/>
                  </w:rPr>
                  <w:fldChar w:fldCharType="begin"/>
                </w:r>
                <w:r>
                  <w:rPr>
                    <w:rFonts w:hint="eastAsia"/>
                  </w:rPr>
                  <w:instrText xml:space="preserve"> PAGE  \* MERGEFORMAT </w:instrText>
                </w:r>
                <w:r w:rsidR="006A2EE5">
                  <w:rPr>
                    <w:rFonts w:hint="eastAsia"/>
                  </w:rPr>
                  <w:fldChar w:fldCharType="separate"/>
                </w:r>
                <w:r w:rsidR="004E4749">
                  <w:rPr>
                    <w:rFonts w:hint="eastAsia"/>
                    <w:noProof/>
                  </w:rPr>
                  <w:t>16</w:t>
                </w:r>
                <w:r w:rsidR="006A2EE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E4749">
                    <w:rPr>
                      <w:rFonts w:hint="eastAsia"/>
                      <w:noProof/>
                    </w:rPr>
                    <w:t>16</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4AC" w:rsidRDefault="00AE04AC" w:rsidP="005D37BE">
      <w:pPr>
        <w:rPr>
          <w:rFonts w:hint="eastAsia"/>
        </w:rPr>
      </w:pPr>
      <w:r>
        <w:separator/>
      </w:r>
    </w:p>
  </w:footnote>
  <w:footnote w:type="continuationSeparator" w:id="0">
    <w:p w:rsidR="00AE04AC" w:rsidRDefault="00AE04AC"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A3C6F81"/>
    <w:multiLevelType w:val="singleLevel"/>
    <w:tmpl w:val="2A3C6F81"/>
    <w:lvl w:ilvl="0">
      <w:start w:val="1"/>
      <w:numFmt w:val="decimal"/>
      <w:lvlText w:val="%1."/>
      <w:lvlJc w:val="left"/>
      <w:pPr>
        <w:ind w:left="425" w:hanging="425"/>
      </w:pPr>
      <w:rPr>
        <w:rFonts w:hint="default"/>
      </w:rPr>
    </w:lvl>
  </w:abstractNum>
  <w:abstractNum w:abstractNumId="9">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582F7EF7"/>
    <w:multiLevelType w:val="singleLevel"/>
    <w:tmpl w:val="582F7EF7"/>
    <w:lvl w:ilvl="0">
      <w:start w:val="1"/>
      <w:numFmt w:val="decimal"/>
      <w:lvlText w:val="%1."/>
      <w:lvlJc w:val="left"/>
      <w:pPr>
        <w:ind w:left="425" w:hanging="425"/>
      </w:pPr>
      <w:rPr>
        <w:rFonts w:hint="default"/>
      </w:r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9"/>
  </w:num>
  <w:num w:numId="2">
    <w:abstractNumId w:val="2"/>
  </w:num>
  <w:num w:numId="3">
    <w:abstractNumId w:val="14"/>
  </w:num>
  <w:num w:numId="4">
    <w:abstractNumId w:val="5"/>
  </w:num>
  <w:num w:numId="5">
    <w:abstractNumId w:val="3"/>
  </w:num>
  <w:num w:numId="6">
    <w:abstractNumId w:val="8"/>
  </w:num>
  <w:num w:numId="7">
    <w:abstractNumId w:val="11"/>
  </w:num>
  <w:num w:numId="8">
    <w:abstractNumId w:val="15"/>
  </w:num>
  <w:num w:numId="9">
    <w:abstractNumId w:val="13"/>
  </w:num>
  <w:num w:numId="10">
    <w:abstractNumId w:val="1"/>
    <w:lvlOverride w:ilvl="0">
      <w:startOverride w:val="1"/>
    </w:lvlOverride>
  </w:num>
  <w:num w:numId="11">
    <w:abstractNumId w:val="0"/>
  </w:num>
  <w:num w:numId="12">
    <w:abstractNumId w:val="12"/>
  </w:num>
  <w:num w:numId="13">
    <w:abstractNumId w:val="6"/>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031D2"/>
    <w:rsid w:val="00321467"/>
    <w:rsid w:val="00363046"/>
    <w:rsid w:val="003950B9"/>
    <w:rsid w:val="003B7451"/>
    <w:rsid w:val="004108AA"/>
    <w:rsid w:val="004128A9"/>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651CD"/>
    <w:rsid w:val="006701E3"/>
    <w:rsid w:val="0068165A"/>
    <w:rsid w:val="006A2EE5"/>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12E0"/>
    <w:rsid w:val="00C948ED"/>
    <w:rsid w:val="00CB440E"/>
    <w:rsid w:val="00CE16A6"/>
    <w:rsid w:val="00CE2669"/>
    <w:rsid w:val="00D039E4"/>
    <w:rsid w:val="00D135AB"/>
    <w:rsid w:val="00D14C26"/>
    <w:rsid w:val="00D16228"/>
    <w:rsid w:val="00D20474"/>
    <w:rsid w:val="00D22469"/>
    <w:rsid w:val="00D4571B"/>
    <w:rsid w:val="00D62DDA"/>
    <w:rsid w:val="00D745A0"/>
    <w:rsid w:val="00D87DAE"/>
    <w:rsid w:val="00DC789F"/>
    <w:rsid w:val="00DD1C6F"/>
    <w:rsid w:val="00DF033B"/>
    <w:rsid w:val="00E073E7"/>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50D70"/>
    <w:rsid w:val="00F64650"/>
    <w:rsid w:val="00FA7FFA"/>
    <w:rsid w:val="00FE0826"/>
    <w:rsid w:val="00FF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16</Pages>
  <Words>1823</Words>
  <Characters>10397</Characters>
  <Application>Microsoft Office Word</Application>
  <DocSecurity>0</DocSecurity>
  <Lines>86</Lines>
  <Paragraphs>24</Paragraphs>
  <ScaleCrop>false</ScaleCrop>
  <Company>china</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94</cp:revision>
  <cp:lastPrinted>2020-11-26T06:22:00Z</cp:lastPrinted>
  <dcterms:created xsi:type="dcterms:W3CDTF">2020-07-13T02:00:00Z</dcterms:created>
  <dcterms:modified xsi:type="dcterms:W3CDTF">2021-01-26T02:00:00Z</dcterms:modified>
</cp:coreProperties>
</file>